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15B8" w14:textId="12466B5D" w:rsidR="009F0573" w:rsidRPr="003B3870" w:rsidRDefault="009F0573" w:rsidP="00794BD1">
      <w:pPr>
        <w:rPr>
          <w:lang w:val="fr-CA"/>
        </w:rPr>
      </w:pPr>
    </w:p>
    <w:p w14:paraId="329190E0" w14:textId="6A9A8765" w:rsidR="00794BD1" w:rsidRPr="003B3870" w:rsidRDefault="00641F35" w:rsidP="00794BD1">
      <w:pPr>
        <w:rPr>
          <w:lang w:val="fr-CA"/>
        </w:rPr>
      </w:pPr>
      <w:r w:rsidRPr="003B3870">
        <w:rPr>
          <w:lang w:val="fr-CA"/>
        </w:rPr>
        <w:br/>
      </w:r>
    </w:p>
    <w:p w14:paraId="717D46A8" w14:textId="19D5B28B" w:rsidR="00AE5A97" w:rsidRPr="003B3870" w:rsidRDefault="00453CB1" w:rsidP="008B3364">
      <w:pPr>
        <w:pStyle w:val="Heading1"/>
        <w:rPr>
          <w:lang w:val="fr-CA"/>
        </w:rPr>
      </w:pPr>
      <w:r w:rsidRPr="003B3870">
        <w:rPr>
          <w:noProof/>
          <w:lang w:val="fr-CA" w:eastAsia="en-CA"/>
        </w:rPr>
        <w:drawing>
          <wp:anchor distT="0" distB="91440" distL="274320" distR="0" simplePos="0" relativeHeight="251659264" behindDoc="0" locked="0" layoutInCell="1" allowOverlap="1" wp14:anchorId="47AAED6A" wp14:editId="1BAD55D0">
            <wp:simplePos x="0" y="0"/>
            <wp:positionH relativeFrom="margin">
              <wp:align>right</wp:align>
            </wp:positionH>
            <wp:positionV relativeFrom="page">
              <wp:posOffset>277495</wp:posOffset>
            </wp:positionV>
            <wp:extent cx="1682496" cy="740664"/>
            <wp:effectExtent l="0" t="0" r="0" b="2540"/>
            <wp:wrapSquare wrapText="bothSides"/>
            <wp:docPr id="7" name="Picture 35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ilhouet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F68" w:rsidRPr="003B3870">
        <w:rPr>
          <w:lang w:val="fr-CA"/>
        </w:rPr>
        <w:t>Comment rédiger un communiqué de presse</w:t>
      </w:r>
    </w:p>
    <w:p w14:paraId="0FE1279C" w14:textId="4F06DB98" w:rsidR="00E65F68" w:rsidRPr="006B793C" w:rsidRDefault="003E2BF2" w:rsidP="00E65F68">
      <w:pPr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 xml:space="preserve">Ce </w:t>
      </w:r>
      <w:r w:rsidR="00E65F68" w:rsidRPr="006B793C">
        <w:rPr>
          <w:sz w:val="20"/>
          <w:szCs w:val="20"/>
          <w:lang w:val="fr-CA"/>
        </w:rPr>
        <w:t>document peut</w:t>
      </w:r>
      <w:r w:rsidRPr="006B793C">
        <w:rPr>
          <w:sz w:val="20"/>
          <w:szCs w:val="20"/>
          <w:lang w:val="fr-CA"/>
        </w:rPr>
        <w:t xml:space="preserve"> </w:t>
      </w:r>
      <w:r w:rsidR="00E65F68" w:rsidRPr="006B793C">
        <w:rPr>
          <w:sz w:val="20"/>
          <w:szCs w:val="20"/>
          <w:lang w:val="fr-CA"/>
        </w:rPr>
        <w:t>être util</w:t>
      </w:r>
      <w:r w:rsidRPr="006B793C">
        <w:rPr>
          <w:sz w:val="20"/>
          <w:szCs w:val="20"/>
          <w:lang w:val="fr-CA"/>
        </w:rPr>
        <w:t xml:space="preserve">isé pour vous aider </w:t>
      </w:r>
      <w:r w:rsidR="00E65F68" w:rsidRPr="006B793C">
        <w:rPr>
          <w:sz w:val="20"/>
          <w:szCs w:val="20"/>
          <w:lang w:val="fr-CA"/>
        </w:rPr>
        <w:t>à rédiger et bien structurer votre communiqué</w:t>
      </w:r>
      <w:r w:rsidRPr="006B793C">
        <w:rPr>
          <w:sz w:val="20"/>
          <w:szCs w:val="20"/>
          <w:lang w:val="fr-CA"/>
        </w:rPr>
        <w:t xml:space="preserve"> de presse</w:t>
      </w:r>
      <w:r w:rsidR="00355AA6" w:rsidRPr="006B793C">
        <w:rPr>
          <w:sz w:val="20"/>
          <w:szCs w:val="20"/>
          <w:lang w:val="fr-CA"/>
        </w:rPr>
        <w:t xml:space="preserve">, qui </w:t>
      </w:r>
      <w:r w:rsidR="00E65F68" w:rsidRPr="006B793C">
        <w:rPr>
          <w:sz w:val="20"/>
          <w:szCs w:val="20"/>
          <w:lang w:val="fr-CA"/>
        </w:rPr>
        <w:t xml:space="preserve">ne devrait pas dépasser une page. Les renseignements </w:t>
      </w:r>
      <w:r w:rsidRPr="006B793C">
        <w:rPr>
          <w:sz w:val="20"/>
          <w:szCs w:val="20"/>
          <w:lang w:val="fr-CA"/>
        </w:rPr>
        <w:t xml:space="preserve">ci-dessous </w:t>
      </w:r>
      <w:r w:rsidR="00E65F68" w:rsidRPr="006B793C">
        <w:rPr>
          <w:sz w:val="20"/>
          <w:szCs w:val="20"/>
          <w:lang w:val="fr-CA"/>
        </w:rPr>
        <w:t>précisent le type d’information</w:t>
      </w:r>
      <w:r w:rsidRPr="006B793C">
        <w:rPr>
          <w:sz w:val="20"/>
          <w:szCs w:val="20"/>
          <w:lang w:val="fr-CA"/>
        </w:rPr>
        <w:t>s</w:t>
      </w:r>
      <w:r w:rsidR="00E65F68" w:rsidRPr="006B793C">
        <w:rPr>
          <w:sz w:val="20"/>
          <w:szCs w:val="20"/>
          <w:lang w:val="fr-CA"/>
        </w:rPr>
        <w:t xml:space="preserve"> que vous devriez inclure dans chaque paragraphe </w:t>
      </w:r>
      <w:r w:rsidRPr="006B793C">
        <w:rPr>
          <w:sz w:val="20"/>
          <w:szCs w:val="20"/>
          <w:lang w:val="fr-CA"/>
        </w:rPr>
        <w:t xml:space="preserve">et sont </w:t>
      </w:r>
      <w:r w:rsidR="00E65F68" w:rsidRPr="006B793C">
        <w:rPr>
          <w:sz w:val="20"/>
          <w:szCs w:val="20"/>
          <w:lang w:val="fr-CA"/>
        </w:rPr>
        <w:t>suivis d’un exemple que vous pou</w:t>
      </w:r>
      <w:r w:rsidR="00355AA6" w:rsidRPr="006B793C">
        <w:rPr>
          <w:sz w:val="20"/>
          <w:szCs w:val="20"/>
          <w:lang w:val="fr-CA"/>
        </w:rPr>
        <w:t>rr</w:t>
      </w:r>
      <w:r w:rsidRPr="006B793C">
        <w:rPr>
          <w:sz w:val="20"/>
          <w:szCs w:val="20"/>
          <w:lang w:val="fr-CA"/>
        </w:rPr>
        <w:t>ez</w:t>
      </w:r>
      <w:r w:rsidR="00E65F68" w:rsidRPr="006B793C">
        <w:rPr>
          <w:sz w:val="20"/>
          <w:szCs w:val="20"/>
          <w:lang w:val="fr-CA"/>
        </w:rPr>
        <w:t xml:space="preserve"> adapter. </w:t>
      </w:r>
    </w:p>
    <w:p w14:paraId="4BB9430B" w14:textId="2FB0AF8B" w:rsidR="00E65F68" w:rsidRPr="006B793C" w:rsidRDefault="00E65F68" w:rsidP="00E65F68">
      <w:pPr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Deux semaines avant l’événement, envoye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une </w:t>
      </w:r>
      <w:r w:rsidRPr="006B793C">
        <w:rPr>
          <w:b/>
          <w:bCs/>
          <w:sz w:val="20"/>
          <w:szCs w:val="20"/>
          <w:lang w:val="fr-CA"/>
        </w:rPr>
        <w:t xml:space="preserve">ébauche de votre communiqué </w:t>
      </w:r>
      <w:r w:rsidR="00DE4136" w:rsidRPr="006B793C">
        <w:rPr>
          <w:b/>
          <w:bCs/>
          <w:sz w:val="20"/>
          <w:szCs w:val="20"/>
          <w:lang w:val="fr-CA"/>
        </w:rPr>
        <w:t>dans un format modifiable (p. ex., WORD)</w:t>
      </w:r>
      <w:r w:rsidR="00DE4136" w:rsidRPr="006B793C">
        <w:rPr>
          <w:sz w:val="20"/>
          <w:szCs w:val="20"/>
          <w:lang w:val="fr-CA"/>
        </w:rPr>
        <w:t xml:space="preserve"> </w:t>
      </w:r>
      <w:r w:rsidRPr="006B793C">
        <w:rPr>
          <w:sz w:val="20"/>
          <w:szCs w:val="20"/>
          <w:lang w:val="fr-CA"/>
        </w:rPr>
        <w:t>à votre conseiller en communications de la FTO</w:t>
      </w:r>
      <w:r w:rsidR="003E2BF2" w:rsidRPr="006B793C">
        <w:rPr>
          <w:sz w:val="20"/>
          <w:szCs w:val="20"/>
          <w:lang w:val="fr-CA"/>
        </w:rPr>
        <w:t xml:space="preserve"> pour qu’il puisse le passer en revue</w:t>
      </w:r>
      <w:r w:rsidRPr="006B793C">
        <w:rPr>
          <w:sz w:val="20"/>
          <w:szCs w:val="20"/>
          <w:lang w:val="fr-CA"/>
        </w:rPr>
        <w:t xml:space="preserve">. </w:t>
      </w:r>
      <w:r w:rsidR="003E2BF2" w:rsidRPr="006B793C">
        <w:rPr>
          <w:sz w:val="20"/>
          <w:szCs w:val="20"/>
          <w:lang w:val="fr-CA"/>
        </w:rPr>
        <w:t xml:space="preserve">Il obtiendra </w:t>
      </w:r>
      <w:r w:rsidRPr="006B793C">
        <w:rPr>
          <w:sz w:val="20"/>
          <w:szCs w:val="20"/>
          <w:lang w:val="fr-CA"/>
        </w:rPr>
        <w:t xml:space="preserve">une citation de votre député provincial, puis vous renverra le communiqué </w:t>
      </w:r>
      <w:r w:rsidR="003E2BF2" w:rsidRPr="006B793C">
        <w:rPr>
          <w:sz w:val="20"/>
          <w:szCs w:val="20"/>
          <w:lang w:val="fr-CA"/>
        </w:rPr>
        <w:t>finalisé</w:t>
      </w:r>
      <w:r w:rsidRPr="006B793C">
        <w:rPr>
          <w:sz w:val="20"/>
          <w:szCs w:val="20"/>
          <w:lang w:val="fr-CA"/>
        </w:rPr>
        <w:t xml:space="preserve"> pour que vous puissiez le </w:t>
      </w:r>
      <w:r w:rsidR="003E2BF2" w:rsidRPr="006B793C">
        <w:rPr>
          <w:sz w:val="20"/>
          <w:szCs w:val="20"/>
          <w:lang w:val="fr-CA"/>
        </w:rPr>
        <w:t xml:space="preserve">transmettre </w:t>
      </w:r>
      <w:r w:rsidRPr="006B793C">
        <w:rPr>
          <w:sz w:val="20"/>
          <w:szCs w:val="20"/>
          <w:lang w:val="fr-CA"/>
        </w:rPr>
        <w:t>aux médias locaux lors de l’événement</w:t>
      </w:r>
      <w:r w:rsidR="003E2BF2" w:rsidRPr="006B793C">
        <w:rPr>
          <w:sz w:val="20"/>
          <w:szCs w:val="20"/>
          <w:lang w:val="fr-CA"/>
        </w:rPr>
        <w:t>,</w:t>
      </w:r>
      <w:r w:rsidRPr="006B793C">
        <w:rPr>
          <w:sz w:val="20"/>
          <w:szCs w:val="20"/>
          <w:lang w:val="fr-CA"/>
        </w:rPr>
        <w:t xml:space="preserve"> ou </w:t>
      </w:r>
      <w:r w:rsidR="003E2BF2" w:rsidRPr="006B793C">
        <w:rPr>
          <w:sz w:val="20"/>
          <w:szCs w:val="20"/>
          <w:lang w:val="fr-CA"/>
        </w:rPr>
        <w:t xml:space="preserve">encore </w:t>
      </w:r>
      <w:r w:rsidRPr="006B793C">
        <w:rPr>
          <w:sz w:val="20"/>
          <w:szCs w:val="20"/>
          <w:lang w:val="fr-CA"/>
        </w:rPr>
        <w:t xml:space="preserve">l’envoyer par courriel, après l’événement, aux médias </w:t>
      </w:r>
      <w:r w:rsidR="003E2BF2" w:rsidRPr="006B793C">
        <w:rPr>
          <w:sz w:val="20"/>
          <w:szCs w:val="20"/>
          <w:lang w:val="fr-CA"/>
        </w:rPr>
        <w:t>qui n’ont pas pu y assister</w:t>
      </w:r>
      <w:r w:rsidRPr="006B793C">
        <w:rPr>
          <w:sz w:val="20"/>
          <w:szCs w:val="20"/>
          <w:lang w:val="fr-CA"/>
        </w:rPr>
        <w:t>.</w:t>
      </w:r>
    </w:p>
    <w:p w14:paraId="1D4DDFC1" w14:textId="5C0C7C97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En-tête</w:t>
      </w:r>
      <w:r w:rsidRPr="006B793C">
        <w:rPr>
          <w:sz w:val="20"/>
          <w:szCs w:val="20"/>
          <w:lang w:val="fr-CA"/>
        </w:rPr>
        <w:t xml:space="preserve"> : Indique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qu’il s’agit d’un communiqué de presse et inclu</w:t>
      </w:r>
      <w:r w:rsidR="003E2BF2" w:rsidRPr="006B793C">
        <w:rPr>
          <w:sz w:val="20"/>
          <w:szCs w:val="20"/>
          <w:lang w:val="fr-CA"/>
        </w:rPr>
        <w:t>ez</w:t>
      </w:r>
      <w:r w:rsidRPr="006B793C">
        <w:rPr>
          <w:sz w:val="20"/>
          <w:szCs w:val="20"/>
          <w:lang w:val="fr-CA"/>
        </w:rPr>
        <w:t xml:space="preserve"> la date</w:t>
      </w:r>
      <w:r w:rsidR="003E2BF2" w:rsidRPr="006B793C">
        <w:rPr>
          <w:sz w:val="20"/>
          <w:szCs w:val="20"/>
          <w:lang w:val="fr-CA"/>
        </w:rPr>
        <w:t>.</w:t>
      </w:r>
    </w:p>
    <w:p w14:paraId="4F8DB206" w14:textId="1A2BB777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 xml:space="preserve">Titre </w:t>
      </w:r>
      <w:r w:rsidRPr="006B793C">
        <w:rPr>
          <w:sz w:val="20"/>
          <w:szCs w:val="20"/>
          <w:lang w:val="fr-CA"/>
        </w:rPr>
        <w:t>: Rédige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un titre accrocheur qui retiendra l’attention des journalistes</w:t>
      </w:r>
      <w:r w:rsidR="003E2BF2" w:rsidRPr="006B793C">
        <w:rPr>
          <w:sz w:val="20"/>
          <w:szCs w:val="20"/>
          <w:lang w:val="fr-CA"/>
        </w:rPr>
        <w:t>.</w:t>
      </w:r>
    </w:p>
    <w:p w14:paraId="09F371E4" w14:textId="77777777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1</w:t>
      </w:r>
      <w:r w:rsidRPr="006B793C">
        <w:rPr>
          <w:b/>
          <w:bCs/>
          <w:sz w:val="20"/>
          <w:szCs w:val="20"/>
          <w:vertAlign w:val="superscript"/>
          <w:lang w:val="fr-CA"/>
        </w:rPr>
        <w:t>er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Qui, quoi, où, quand et pourquoi </w:t>
      </w:r>
    </w:p>
    <w:p w14:paraId="5B64E5E8" w14:textId="742FCAB6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2</w:t>
      </w:r>
      <w:r w:rsidRPr="006B793C">
        <w:rPr>
          <w:b/>
          <w:bCs/>
          <w:sz w:val="20"/>
          <w:szCs w:val="20"/>
          <w:vertAlign w:val="superscript"/>
          <w:lang w:val="fr-CA"/>
        </w:rPr>
        <w:t>e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Citation du député provincial (</w:t>
      </w:r>
      <w:r w:rsidR="003E2BF2" w:rsidRPr="006B793C">
        <w:rPr>
          <w:sz w:val="20"/>
          <w:szCs w:val="20"/>
          <w:lang w:val="fr-CA"/>
        </w:rPr>
        <w:t xml:space="preserve">sera </w:t>
      </w:r>
      <w:r w:rsidRPr="006B793C">
        <w:rPr>
          <w:sz w:val="20"/>
          <w:szCs w:val="20"/>
          <w:lang w:val="fr-CA"/>
        </w:rPr>
        <w:t>fournie par votre conseiller en communications de la FTO</w:t>
      </w:r>
      <w:r w:rsidR="003E2BF2" w:rsidRPr="006B793C">
        <w:rPr>
          <w:sz w:val="20"/>
          <w:szCs w:val="20"/>
          <w:lang w:val="fr-CA"/>
        </w:rPr>
        <w:t>)</w:t>
      </w:r>
      <w:r w:rsidRPr="006B793C">
        <w:rPr>
          <w:sz w:val="20"/>
          <w:szCs w:val="20"/>
          <w:lang w:val="fr-CA"/>
        </w:rPr>
        <w:t xml:space="preserve">. </w:t>
      </w:r>
      <w:r w:rsidR="003E2BF2" w:rsidRPr="006B793C">
        <w:rPr>
          <w:sz w:val="20"/>
          <w:szCs w:val="20"/>
          <w:lang w:val="fr-CA"/>
        </w:rPr>
        <w:t xml:space="preserve">Nous vous prions </w:t>
      </w:r>
      <w:r w:rsidRPr="006B793C">
        <w:rPr>
          <w:sz w:val="20"/>
          <w:szCs w:val="20"/>
          <w:lang w:val="fr-CA"/>
        </w:rPr>
        <w:t>de NE PAS co</w:t>
      </w:r>
      <w:r w:rsidR="003E2BF2" w:rsidRPr="006B793C">
        <w:rPr>
          <w:sz w:val="20"/>
          <w:szCs w:val="20"/>
          <w:lang w:val="fr-CA"/>
        </w:rPr>
        <w:t xml:space="preserve">mmuniquer avec </w:t>
      </w:r>
      <w:r w:rsidRPr="006B793C">
        <w:rPr>
          <w:sz w:val="20"/>
          <w:szCs w:val="20"/>
          <w:lang w:val="fr-CA"/>
        </w:rPr>
        <w:t>le bureau du député provincial pour obtenir une citation</w:t>
      </w:r>
      <w:r w:rsidR="003E2BF2" w:rsidRPr="006B793C">
        <w:rPr>
          <w:sz w:val="20"/>
          <w:szCs w:val="20"/>
          <w:lang w:val="fr-CA"/>
        </w:rPr>
        <w:t>.</w:t>
      </w:r>
    </w:p>
    <w:p w14:paraId="48D4EA52" w14:textId="3BF384EB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3</w:t>
      </w:r>
      <w:r w:rsidRPr="006B793C">
        <w:rPr>
          <w:b/>
          <w:bCs/>
          <w:sz w:val="20"/>
          <w:szCs w:val="20"/>
          <w:vertAlign w:val="superscript"/>
          <w:lang w:val="fr-CA"/>
        </w:rPr>
        <w:t>e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Description de votre initiative</w:t>
      </w:r>
      <w:r w:rsidR="003E2BF2" w:rsidRPr="006B793C">
        <w:rPr>
          <w:sz w:val="20"/>
          <w:szCs w:val="20"/>
          <w:lang w:val="fr-CA"/>
        </w:rPr>
        <w:t xml:space="preserve"> ou </w:t>
      </w:r>
      <w:r w:rsidRPr="006B793C">
        <w:rPr>
          <w:sz w:val="20"/>
          <w:szCs w:val="20"/>
          <w:lang w:val="fr-CA"/>
        </w:rPr>
        <w:t>subvention</w:t>
      </w:r>
    </w:p>
    <w:p w14:paraId="2B2E1AFD" w14:textId="77777777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4</w:t>
      </w:r>
      <w:r w:rsidRPr="006B793C">
        <w:rPr>
          <w:b/>
          <w:bCs/>
          <w:sz w:val="20"/>
          <w:szCs w:val="20"/>
          <w:vertAlign w:val="superscript"/>
          <w:lang w:val="fr-CA"/>
        </w:rPr>
        <w:t>e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Citation du représentant de votre organisme</w:t>
      </w:r>
    </w:p>
    <w:p w14:paraId="22CE3587" w14:textId="15A8EF16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5</w:t>
      </w:r>
      <w:r w:rsidRPr="006B793C">
        <w:rPr>
          <w:b/>
          <w:bCs/>
          <w:sz w:val="20"/>
          <w:szCs w:val="20"/>
          <w:vertAlign w:val="superscript"/>
          <w:lang w:val="fr-CA"/>
        </w:rPr>
        <w:t>e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« L’énoncé de mission » de votre organisme ou toute autre information importante sur les activités de votre organisme (p</w:t>
      </w:r>
      <w:r w:rsidR="003E2BF2" w:rsidRPr="006B793C">
        <w:rPr>
          <w:sz w:val="20"/>
          <w:szCs w:val="20"/>
          <w:lang w:val="fr-CA"/>
        </w:rPr>
        <w:t xml:space="preserve">. </w:t>
      </w:r>
      <w:r w:rsidRPr="006B793C">
        <w:rPr>
          <w:sz w:val="20"/>
          <w:szCs w:val="20"/>
          <w:lang w:val="fr-CA"/>
        </w:rPr>
        <w:t>ex</w:t>
      </w:r>
      <w:r w:rsidR="003E2BF2" w:rsidRPr="006B793C">
        <w:rPr>
          <w:sz w:val="20"/>
          <w:szCs w:val="20"/>
          <w:lang w:val="fr-CA"/>
        </w:rPr>
        <w:t>.</w:t>
      </w:r>
      <w:r w:rsidRPr="006B793C">
        <w:rPr>
          <w:sz w:val="20"/>
          <w:szCs w:val="20"/>
          <w:lang w:val="fr-CA"/>
        </w:rPr>
        <w:t xml:space="preserve">, ce que vous faites, vos antécédents </w:t>
      </w:r>
      <w:r w:rsidR="003E2BF2" w:rsidRPr="006B793C">
        <w:rPr>
          <w:sz w:val="20"/>
          <w:szCs w:val="20"/>
          <w:lang w:val="fr-CA"/>
        </w:rPr>
        <w:t xml:space="preserve">dans </w:t>
      </w:r>
      <w:r w:rsidRPr="006B793C">
        <w:rPr>
          <w:sz w:val="20"/>
          <w:szCs w:val="20"/>
          <w:lang w:val="fr-CA"/>
        </w:rPr>
        <w:t>la communauté, des événements à venir et l’adresse de votre site Web)</w:t>
      </w:r>
    </w:p>
    <w:p w14:paraId="5BE838CF" w14:textId="08A610D2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Dernier paragraphe</w:t>
      </w:r>
      <w:r w:rsidRPr="006B793C">
        <w:rPr>
          <w:sz w:val="20"/>
          <w:szCs w:val="20"/>
          <w:lang w:val="fr-CA"/>
        </w:rPr>
        <w:t xml:space="preserve"> : </w:t>
      </w:r>
      <w:r w:rsidR="003E2BF2" w:rsidRPr="006B793C">
        <w:rPr>
          <w:sz w:val="20"/>
          <w:szCs w:val="20"/>
          <w:lang w:val="fr-CA"/>
        </w:rPr>
        <w:t xml:space="preserve">Citation du ministre, </w:t>
      </w:r>
      <w:r w:rsidR="006B7DD7" w:rsidRPr="006B793C">
        <w:rPr>
          <w:sz w:val="20"/>
          <w:szCs w:val="20"/>
          <w:lang w:val="fr-CA"/>
        </w:rPr>
        <w:t xml:space="preserve">la </w:t>
      </w:r>
      <w:r w:rsidR="003E2BF2" w:rsidRPr="006B793C">
        <w:rPr>
          <w:sz w:val="20"/>
          <w:szCs w:val="20"/>
          <w:lang w:val="fr-CA"/>
        </w:rPr>
        <w:t>m</w:t>
      </w:r>
      <w:r w:rsidRPr="006B793C">
        <w:rPr>
          <w:sz w:val="20"/>
          <w:szCs w:val="20"/>
          <w:lang w:val="fr-CA"/>
        </w:rPr>
        <w:t xml:space="preserve">ention de </w:t>
      </w:r>
      <w:r w:rsidR="003E2BF2" w:rsidRPr="006B793C">
        <w:rPr>
          <w:sz w:val="20"/>
          <w:szCs w:val="20"/>
          <w:lang w:val="fr-CA"/>
        </w:rPr>
        <w:t xml:space="preserve">votre organisme (selon le cas) ainsi que la mention de </w:t>
      </w:r>
      <w:r w:rsidRPr="006B793C">
        <w:rPr>
          <w:sz w:val="20"/>
          <w:szCs w:val="20"/>
          <w:lang w:val="fr-CA"/>
        </w:rPr>
        <w:t>la FTO (</w:t>
      </w:r>
      <w:r w:rsidR="003E2BF2" w:rsidRPr="006B793C">
        <w:rPr>
          <w:sz w:val="20"/>
          <w:szCs w:val="20"/>
          <w:lang w:val="fr-CA"/>
        </w:rPr>
        <w:t>ser</w:t>
      </w:r>
      <w:r w:rsidR="009A5C67" w:rsidRPr="006B793C">
        <w:rPr>
          <w:sz w:val="20"/>
          <w:szCs w:val="20"/>
          <w:lang w:val="fr-CA"/>
        </w:rPr>
        <w:t>ont</w:t>
      </w:r>
      <w:r w:rsidR="003E2BF2" w:rsidRPr="006B793C">
        <w:rPr>
          <w:sz w:val="20"/>
          <w:szCs w:val="20"/>
          <w:lang w:val="fr-CA"/>
        </w:rPr>
        <w:t xml:space="preserve"> </w:t>
      </w:r>
      <w:r w:rsidRPr="006B793C">
        <w:rPr>
          <w:sz w:val="20"/>
          <w:szCs w:val="20"/>
          <w:lang w:val="fr-CA"/>
        </w:rPr>
        <w:t>fournie</w:t>
      </w:r>
      <w:r w:rsidR="009A5C67" w:rsidRPr="006B793C">
        <w:rPr>
          <w:sz w:val="20"/>
          <w:szCs w:val="20"/>
          <w:lang w:val="fr-CA"/>
        </w:rPr>
        <w:t>s</w:t>
      </w:r>
      <w:r w:rsidRPr="006B793C">
        <w:rPr>
          <w:sz w:val="20"/>
          <w:szCs w:val="20"/>
          <w:lang w:val="fr-CA"/>
        </w:rPr>
        <w:t xml:space="preserve"> par votre conseiller en communications de la FTO)</w:t>
      </w:r>
    </w:p>
    <w:p w14:paraId="76D842F3" w14:textId="09CF120B" w:rsidR="00E65F68" w:rsidRPr="006B793C" w:rsidRDefault="006B7DD7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 xml:space="preserve">Pied </w:t>
      </w:r>
      <w:r w:rsidR="003E2BF2" w:rsidRPr="006B793C">
        <w:rPr>
          <w:b/>
          <w:bCs/>
          <w:sz w:val="20"/>
          <w:szCs w:val="20"/>
          <w:lang w:val="fr-CA"/>
        </w:rPr>
        <w:t>de page</w:t>
      </w:r>
      <w:r w:rsidR="00E65F68" w:rsidRPr="006B793C">
        <w:rPr>
          <w:sz w:val="20"/>
          <w:szCs w:val="20"/>
          <w:lang w:val="fr-CA"/>
        </w:rPr>
        <w:t xml:space="preserve"> : Inclu</w:t>
      </w:r>
      <w:r w:rsidR="003E2BF2" w:rsidRPr="006B793C">
        <w:rPr>
          <w:sz w:val="20"/>
          <w:szCs w:val="20"/>
          <w:lang w:val="fr-CA"/>
        </w:rPr>
        <w:t>ez</w:t>
      </w:r>
      <w:r w:rsidR="00E65F68" w:rsidRPr="006B793C">
        <w:rPr>
          <w:sz w:val="20"/>
          <w:szCs w:val="20"/>
          <w:lang w:val="fr-CA"/>
        </w:rPr>
        <w:t xml:space="preserve"> les coordonnées du contact </w:t>
      </w:r>
      <w:r w:rsidR="003E2BF2" w:rsidRPr="006B793C">
        <w:rPr>
          <w:sz w:val="20"/>
          <w:szCs w:val="20"/>
          <w:lang w:val="fr-CA"/>
        </w:rPr>
        <w:t xml:space="preserve">de votre organisme </w:t>
      </w:r>
      <w:r w:rsidR="00E65F68" w:rsidRPr="006B793C">
        <w:rPr>
          <w:sz w:val="20"/>
          <w:szCs w:val="20"/>
          <w:lang w:val="fr-CA"/>
        </w:rPr>
        <w:t xml:space="preserve">pour les </w:t>
      </w:r>
      <w:r w:rsidR="003E2BF2" w:rsidRPr="006B793C">
        <w:rPr>
          <w:sz w:val="20"/>
          <w:szCs w:val="20"/>
          <w:lang w:val="fr-CA"/>
        </w:rPr>
        <w:t xml:space="preserve">relations avec les </w:t>
      </w:r>
      <w:r w:rsidR="00E65F68" w:rsidRPr="006B793C">
        <w:rPr>
          <w:sz w:val="20"/>
          <w:szCs w:val="20"/>
          <w:lang w:val="fr-CA"/>
        </w:rPr>
        <w:t>médias</w:t>
      </w:r>
      <w:r w:rsidR="003E2BF2" w:rsidRPr="006B793C">
        <w:rPr>
          <w:sz w:val="20"/>
          <w:szCs w:val="20"/>
          <w:lang w:val="fr-CA"/>
        </w:rPr>
        <w:t>.</w:t>
      </w:r>
      <w:r w:rsidR="00E65F68" w:rsidRPr="006B793C">
        <w:rPr>
          <w:sz w:val="20"/>
          <w:szCs w:val="20"/>
          <w:lang w:val="fr-CA"/>
        </w:rPr>
        <w:t xml:space="preserve"> </w:t>
      </w:r>
    </w:p>
    <w:p w14:paraId="618D57BD" w14:textId="77777777" w:rsidR="00E65F68" w:rsidRPr="006B793C" w:rsidRDefault="00E65F68" w:rsidP="00E65F68">
      <w:pPr>
        <w:pStyle w:val="Heading3"/>
        <w:rPr>
          <w:sz w:val="20"/>
          <w:szCs w:val="22"/>
          <w:lang w:val="fr-CA"/>
        </w:rPr>
      </w:pPr>
      <w:r w:rsidRPr="006B793C">
        <w:rPr>
          <w:sz w:val="20"/>
          <w:szCs w:val="22"/>
          <w:lang w:val="fr-CA"/>
        </w:rPr>
        <w:t>Conseils</w:t>
      </w:r>
    </w:p>
    <w:p w14:paraId="066BEA6B" w14:textId="311A33B8" w:rsidR="00E65F68" w:rsidRPr="006B793C" w:rsidRDefault="00E65F68" w:rsidP="00E65F68">
      <w:pPr>
        <w:pStyle w:val="ListParagraph"/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Limite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le communiqué de presse à une page</w:t>
      </w:r>
      <w:r w:rsidR="003E2BF2" w:rsidRPr="006B793C">
        <w:rPr>
          <w:sz w:val="20"/>
          <w:szCs w:val="20"/>
          <w:lang w:val="fr-CA"/>
        </w:rPr>
        <w:t>.</w:t>
      </w:r>
    </w:p>
    <w:p w14:paraId="750CCEE7" w14:textId="6533DB82" w:rsidR="00E65F68" w:rsidRPr="006B793C" w:rsidRDefault="00E65F68" w:rsidP="00E65F68">
      <w:pPr>
        <w:pStyle w:val="ListParagraph"/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Utilise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un langage simple et évite</w:t>
      </w:r>
      <w:r w:rsidR="00252A84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tout jargon ou terme technique</w:t>
      </w:r>
      <w:r w:rsidR="003E2BF2" w:rsidRPr="006B793C">
        <w:rPr>
          <w:sz w:val="20"/>
          <w:szCs w:val="20"/>
          <w:lang w:val="fr-CA"/>
        </w:rPr>
        <w:t>.</w:t>
      </w:r>
    </w:p>
    <w:p w14:paraId="076A716D" w14:textId="1EE776E9" w:rsidR="00E65F68" w:rsidRPr="006B793C" w:rsidRDefault="00E65F68" w:rsidP="00E65F68">
      <w:pPr>
        <w:pStyle w:val="ListParagraph"/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Rédige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votre histoire comme si le lecteur entendait parler de votre projet ou organisme</w:t>
      </w:r>
      <w:r w:rsidR="006B7DD7" w:rsidRPr="006B793C">
        <w:rPr>
          <w:sz w:val="20"/>
          <w:szCs w:val="20"/>
          <w:lang w:val="fr-CA"/>
        </w:rPr>
        <w:t xml:space="preserve"> pour la première fois</w:t>
      </w:r>
      <w:r w:rsidR="003E2BF2" w:rsidRPr="006B793C">
        <w:rPr>
          <w:sz w:val="20"/>
          <w:szCs w:val="20"/>
          <w:lang w:val="fr-CA"/>
        </w:rPr>
        <w:t>.</w:t>
      </w:r>
    </w:p>
    <w:p w14:paraId="198E1FAB" w14:textId="06FA93EB" w:rsidR="00E65F68" w:rsidRPr="006B793C" w:rsidRDefault="009A5C67" w:rsidP="00E65F68">
      <w:pPr>
        <w:pStyle w:val="ListParagraph"/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I</w:t>
      </w:r>
      <w:r w:rsidR="00E65F68" w:rsidRPr="006B793C">
        <w:rPr>
          <w:sz w:val="20"/>
          <w:szCs w:val="20"/>
          <w:lang w:val="fr-CA"/>
        </w:rPr>
        <w:t>nclu</w:t>
      </w:r>
      <w:r w:rsidR="003E2BF2" w:rsidRPr="006B793C">
        <w:rPr>
          <w:sz w:val="20"/>
          <w:szCs w:val="20"/>
          <w:lang w:val="fr-CA"/>
        </w:rPr>
        <w:t xml:space="preserve">ez </w:t>
      </w:r>
      <w:r w:rsidRPr="006B793C">
        <w:rPr>
          <w:sz w:val="20"/>
          <w:szCs w:val="20"/>
          <w:lang w:val="fr-CA"/>
        </w:rPr>
        <w:t xml:space="preserve">dans une pièce </w:t>
      </w:r>
      <w:r w:rsidR="003E2BF2" w:rsidRPr="006B793C">
        <w:rPr>
          <w:sz w:val="20"/>
          <w:szCs w:val="20"/>
          <w:lang w:val="fr-CA"/>
        </w:rPr>
        <w:t xml:space="preserve">jointe </w:t>
      </w:r>
      <w:r w:rsidRPr="006B793C">
        <w:rPr>
          <w:sz w:val="20"/>
          <w:szCs w:val="20"/>
          <w:lang w:val="fr-CA"/>
        </w:rPr>
        <w:t xml:space="preserve">distincte </w:t>
      </w:r>
      <w:r w:rsidR="00E65F68" w:rsidRPr="006B793C">
        <w:rPr>
          <w:sz w:val="20"/>
          <w:szCs w:val="20"/>
          <w:lang w:val="fr-CA"/>
        </w:rPr>
        <w:t>une photo de l’événement avec votre communiqué</w:t>
      </w:r>
      <w:r w:rsidRPr="006B793C">
        <w:rPr>
          <w:sz w:val="20"/>
          <w:szCs w:val="20"/>
          <w:lang w:val="fr-CA"/>
        </w:rPr>
        <w:t xml:space="preserve"> de presse</w:t>
      </w:r>
      <w:r w:rsidR="00E65F68" w:rsidRPr="006B793C">
        <w:rPr>
          <w:sz w:val="20"/>
          <w:szCs w:val="20"/>
          <w:lang w:val="fr-CA"/>
        </w:rPr>
        <w:t>. Ajoute</w:t>
      </w:r>
      <w:r w:rsidR="003E2BF2" w:rsidRPr="006B793C">
        <w:rPr>
          <w:sz w:val="20"/>
          <w:szCs w:val="20"/>
          <w:lang w:val="fr-CA"/>
        </w:rPr>
        <w:t>z</w:t>
      </w:r>
      <w:r w:rsidR="00E65F68" w:rsidRPr="006B793C">
        <w:rPr>
          <w:sz w:val="20"/>
          <w:szCs w:val="20"/>
          <w:lang w:val="fr-CA"/>
        </w:rPr>
        <w:t xml:space="preserve"> la liste des personnes </w:t>
      </w:r>
      <w:r w:rsidR="003E2BF2" w:rsidRPr="006B793C">
        <w:rPr>
          <w:sz w:val="20"/>
          <w:szCs w:val="20"/>
          <w:lang w:val="fr-CA"/>
        </w:rPr>
        <w:t xml:space="preserve">figurant </w:t>
      </w:r>
      <w:r w:rsidR="00E65F68" w:rsidRPr="006B793C">
        <w:rPr>
          <w:sz w:val="20"/>
          <w:szCs w:val="20"/>
          <w:lang w:val="fr-CA"/>
        </w:rPr>
        <w:t>sur la photo, de gauche à droite. N</w:t>
      </w:r>
      <w:r w:rsidR="003E2BF2" w:rsidRPr="006B793C">
        <w:rPr>
          <w:sz w:val="20"/>
          <w:szCs w:val="20"/>
          <w:lang w:val="fr-CA"/>
        </w:rPr>
        <w:t xml:space="preserve">’INCLUEZ </w:t>
      </w:r>
      <w:r w:rsidR="00E65F68" w:rsidRPr="006B793C">
        <w:rPr>
          <w:sz w:val="20"/>
          <w:szCs w:val="20"/>
          <w:lang w:val="fr-CA"/>
        </w:rPr>
        <w:t xml:space="preserve">PAS la photo dans le même document que votre communiqué. </w:t>
      </w:r>
    </w:p>
    <w:p w14:paraId="11A3FF64" w14:textId="77777777" w:rsidR="00E65F68" w:rsidRPr="006B793C" w:rsidRDefault="00E65F68" w:rsidP="00E65F68">
      <w:pPr>
        <w:rPr>
          <w:sz w:val="20"/>
          <w:szCs w:val="20"/>
          <w:lang w:val="fr-CA"/>
        </w:rPr>
      </w:pPr>
    </w:p>
    <w:p w14:paraId="1089C258" w14:textId="77777777" w:rsidR="003E2BF2" w:rsidRPr="006B793C" w:rsidRDefault="003E2BF2" w:rsidP="00E65F68">
      <w:pPr>
        <w:pStyle w:val="Heading3"/>
        <w:rPr>
          <w:color w:val="893B67"/>
          <w:sz w:val="20"/>
          <w:szCs w:val="22"/>
          <w:lang w:val="fr-CA"/>
        </w:rPr>
      </w:pPr>
      <w:r w:rsidRPr="006B793C">
        <w:rPr>
          <w:color w:val="893B67"/>
          <w:sz w:val="20"/>
          <w:szCs w:val="22"/>
          <w:lang w:val="fr-CA"/>
        </w:rPr>
        <w:t xml:space="preserve">Voyez le modèle à la page suivante, que vous pouvez utiliser pour créer votre propre Communiqué de presse. Remplissez simplement les sections </w:t>
      </w:r>
      <w:r w:rsidRPr="00EF4A02">
        <w:rPr>
          <w:color w:val="893B67"/>
          <w:sz w:val="20"/>
          <w:szCs w:val="22"/>
          <w:highlight w:val="yellow"/>
          <w:lang w:val="fr-CA"/>
        </w:rPr>
        <w:t>en jaune</w:t>
      </w:r>
      <w:r w:rsidRPr="006B793C">
        <w:rPr>
          <w:color w:val="893B67"/>
          <w:sz w:val="20"/>
          <w:szCs w:val="22"/>
          <w:lang w:val="fr-CA"/>
        </w:rPr>
        <w:t xml:space="preserve"> en y entrant vos propres informations. Vous verrez ensuite un exemple aux fins d’information seulement.</w:t>
      </w:r>
    </w:p>
    <w:p w14:paraId="3D3E062F" w14:textId="77777777" w:rsidR="003E2BF2" w:rsidRPr="003B3870" w:rsidRDefault="003E2BF2">
      <w:pPr>
        <w:spacing w:after="0" w:line="240" w:lineRule="auto"/>
        <w:rPr>
          <w:rFonts w:eastAsiaTheme="minorHAnsi" w:cs="Times New Roman (Headings CS)"/>
          <w:b/>
          <w:color w:val="893B67"/>
          <w:szCs w:val="24"/>
          <w:lang w:val="fr-CA"/>
        </w:rPr>
      </w:pPr>
      <w:r w:rsidRPr="003B3870">
        <w:rPr>
          <w:color w:val="893B67"/>
          <w:lang w:val="fr-CA"/>
        </w:rPr>
        <w:br w:type="page"/>
      </w:r>
    </w:p>
    <w:p w14:paraId="57E5F5C3" w14:textId="70660137" w:rsidR="006B7DD7" w:rsidRDefault="003E2BF2" w:rsidP="006B7DD7">
      <w:pPr>
        <w:spacing w:line="240" w:lineRule="auto"/>
        <w:contextualSpacing/>
        <w:jc w:val="right"/>
        <w:rPr>
          <w:color w:val="893B67"/>
          <w:lang w:val="fr-CA"/>
        </w:rPr>
      </w:pPr>
      <w:r w:rsidRPr="003B3870">
        <w:rPr>
          <w:color w:val="893B67"/>
          <w:lang w:val="fr-CA"/>
        </w:rPr>
        <w:lastRenderedPageBreak/>
        <w:t xml:space="preserve"> </w:t>
      </w:r>
      <w:r w:rsidR="006B7DD7" w:rsidRPr="00406644">
        <w:rPr>
          <w:noProof/>
          <w:sz w:val="40"/>
          <w:szCs w:val="40"/>
          <w:highlight w:val="yellow"/>
          <w:lang w:val="fr-CA" w:eastAsia="en-CA"/>
        </w:rPr>
        <w:t>VOTRE LOGO</w:t>
      </w:r>
    </w:p>
    <w:p w14:paraId="4FB1878B" w14:textId="77777777" w:rsidR="006B7DD7" w:rsidRDefault="006B7DD7" w:rsidP="003E2BF2">
      <w:pPr>
        <w:spacing w:line="240" w:lineRule="auto"/>
        <w:contextualSpacing/>
        <w:rPr>
          <w:color w:val="893B67"/>
          <w:lang w:val="fr-CA"/>
        </w:rPr>
      </w:pPr>
    </w:p>
    <w:p w14:paraId="511596FA" w14:textId="77777777" w:rsidR="006B7DD7" w:rsidRDefault="006B7DD7" w:rsidP="003E2BF2">
      <w:pPr>
        <w:spacing w:line="240" w:lineRule="auto"/>
        <w:contextualSpacing/>
        <w:rPr>
          <w:color w:val="893B67"/>
          <w:lang w:val="fr-CA"/>
        </w:rPr>
      </w:pPr>
    </w:p>
    <w:p w14:paraId="770F65CC" w14:textId="77777777" w:rsidR="006B7DD7" w:rsidRDefault="006B7DD7" w:rsidP="003E2BF2">
      <w:pPr>
        <w:spacing w:line="240" w:lineRule="auto"/>
        <w:contextualSpacing/>
        <w:rPr>
          <w:color w:val="893B67"/>
          <w:lang w:val="fr-CA"/>
        </w:rPr>
      </w:pPr>
    </w:p>
    <w:p w14:paraId="24B34C39" w14:textId="77777777" w:rsidR="006B7DD7" w:rsidRDefault="006B7DD7" w:rsidP="003E2BF2">
      <w:pPr>
        <w:spacing w:line="240" w:lineRule="auto"/>
        <w:contextualSpacing/>
        <w:rPr>
          <w:color w:val="893B67"/>
          <w:lang w:val="fr-CA"/>
        </w:rPr>
      </w:pPr>
    </w:p>
    <w:p w14:paraId="30802665" w14:textId="24C13FA4" w:rsidR="003E2BF2" w:rsidRPr="003B3870" w:rsidRDefault="003E2BF2" w:rsidP="003E2BF2">
      <w:pPr>
        <w:spacing w:line="240" w:lineRule="auto"/>
        <w:contextualSpacing/>
        <w:rPr>
          <w:lang w:val="fr-CA"/>
        </w:rPr>
      </w:pPr>
      <w:r w:rsidRPr="003B3870">
        <w:rPr>
          <w:b/>
          <w:bCs/>
          <w:sz w:val="28"/>
          <w:szCs w:val="28"/>
          <w:lang w:val="fr-CA"/>
        </w:rPr>
        <w:t>COMMUNIQUÉ DE PRESSE</w:t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b/>
          <w:bCs/>
          <w:highlight w:val="yellow"/>
          <w:lang w:val="fr-CA"/>
        </w:rPr>
        <w:t>Date</w:t>
      </w:r>
    </w:p>
    <w:p w14:paraId="3F4DB0D5" w14:textId="77777777" w:rsidR="003E2BF2" w:rsidRPr="003B3870" w:rsidRDefault="003E2BF2" w:rsidP="003E2BF2">
      <w:pPr>
        <w:spacing w:line="240" w:lineRule="auto"/>
        <w:contextualSpacing/>
        <w:jc w:val="center"/>
        <w:rPr>
          <w:b/>
          <w:bCs/>
          <w:lang w:val="fr-CA"/>
        </w:rPr>
      </w:pPr>
    </w:p>
    <w:p w14:paraId="2285A170" w14:textId="77777777" w:rsidR="003E2BF2" w:rsidRPr="003B3870" w:rsidRDefault="003E2BF2" w:rsidP="003E2BF2">
      <w:pPr>
        <w:spacing w:line="240" w:lineRule="auto"/>
        <w:contextualSpacing/>
        <w:jc w:val="center"/>
        <w:rPr>
          <w:b/>
          <w:sz w:val="28"/>
          <w:lang w:val="fr-CA"/>
        </w:rPr>
      </w:pPr>
    </w:p>
    <w:p w14:paraId="3BC4FAB5" w14:textId="39876085" w:rsidR="003E2BF2" w:rsidRDefault="0089226E" w:rsidP="003E2BF2">
      <w:pPr>
        <w:spacing w:line="240" w:lineRule="auto"/>
        <w:contextualSpacing/>
        <w:jc w:val="center"/>
        <w:rPr>
          <w:b/>
          <w:sz w:val="28"/>
          <w:lang w:val="fr-CA"/>
        </w:rPr>
      </w:pPr>
      <w:r w:rsidRPr="00CA010E">
        <w:rPr>
          <w:b/>
          <w:sz w:val="28"/>
          <w:highlight w:val="yellow"/>
          <w:lang w:val="fr-CA"/>
        </w:rPr>
        <w:t>Une subvention de</w:t>
      </w:r>
      <w:r w:rsidR="00CA010E" w:rsidRPr="00CA010E">
        <w:rPr>
          <w:b/>
          <w:sz w:val="28"/>
          <w:highlight w:val="yellow"/>
          <w:lang w:val="fr-CA"/>
        </w:rPr>
        <w:t xml:space="preserve"> </w:t>
      </w:r>
      <w:r w:rsidRPr="00CA010E">
        <w:rPr>
          <w:b/>
          <w:sz w:val="28"/>
          <w:highlight w:val="yellow"/>
          <w:lang w:val="fr-CA"/>
        </w:rPr>
        <w:t>XX $ du gouvernement de l’Ontario donne un coup de pouce à la communauté</w:t>
      </w:r>
    </w:p>
    <w:p w14:paraId="5FE23D1A" w14:textId="77777777" w:rsidR="0089226E" w:rsidRPr="003B3870" w:rsidRDefault="0089226E" w:rsidP="003E2BF2">
      <w:pPr>
        <w:spacing w:line="240" w:lineRule="auto"/>
        <w:contextualSpacing/>
        <w:jc w:val="center"/>
        <w:rPr>
          <w:b/>
          <w:bCs/>
          <w:lang w:val="fr-CA"/>
        </w:rPr>
      </w:pPr>
    </w:p>
    <w:p w14:paraId="0ED2D03E" w14:textId="05794303" w:rsidR="003E2BF2" w:rsidRPr="003B3870" w:rsidRDefault="003E2BF2" w:rsidP="003E2BF2">
      <w:pPr>
        <w:rPr>
          <w:lang w:val="fr-CA"/>
        </w:rPr>
      </w:pPr>
      <w:r w:rsidRPr="003B3870">
        <w:rPr>
          <w:b/>
          <w:bCs/>
          <w:highlight w:val="yellow"/>
          <w:lang w:val="fr-CA"/>
        </w:rPr>
        <w:t>Ville</w:t>
      </w:r>
      <w:r w:rsidRPr="003B3870">
        <w:rPr>
          <w:b/>
          <w:bCs/>
          <w:lang w:val="fr-CA"/>
        </w:rPr>
        <w:t>, ON –</w:t>
      </w:r>
      <w:r w:rsidRPr="003B3870">
        <w:rPr>
          <w:lang w:val="fr-CA"/>
        </w:rPr>
        <w:t xml:space="preserve"> </w:t>
      </w:r>
      <w:r w:rsidRPr="003B3870">
        <w:rPr>
          <w:highlight w:val="yellow"/>
          <w:lang w:val="fr-CA"/>
        </w:rPr>
        <w:t xml:space="preserve">JOUR DE LA SEMAINE (p. ex., </w:t>
      </w:r>
      <w:r w:rsidR="00E542BE">
        <w:rPr>
          <w:highlight w:val="yellow"/>
          <w:lang w:val="fr-CA"/>
        </w:rPr>
        <w:t>V</w:t>
      </w:r>
      <w:r w:rsidRPr="003B3870">
        <w:rPr>
          <w:highlight w:val="yellow"/>
          <w:lang w:val="fr-CA"/>
        </w:rPr>
        <w:t>endredi)</w:t>
      </w:r>
      <w:r w:rsidRPr="003B3870">
        <w:rPr>
          <w:lang w:val="fr-CA"/>
        </w:rPr>
        <w:t xml:space="preserve">, </w:t>
      </w:r>
      <w:r w:rsidRPr="003B3870">
        <w:rPr>
          <w:highlight w:val="yellow"/>
          <w:lang w:val="fr-CA"/>
        </w:rPr>
        <w:t>NOM DU DÉPUTÉ PROVINCIAL DE LA CIRCONSCRIPTION</w:t>
      </w:r>
      <w:r w:rsidRPr="003B3870">
        <w:rPr>
          <w:lang w:val="fr-CA"/>
        </w:rPr>
        <w:t xml:space="preserve"> rencontrera l’équipe </w:t>
      </w:r>
      <w:r w:rsidR="00E542BE">
        <w:rPr>
          <w:lang w:val="fr-CA"/>
        </w:rPr>
        <w:t>de</w:t>
      </w:r>
      <w:r w:rsidRPr="003B3870">
        <w:rPr>
          <w:lang w:val="fr-CA"/>
        </w:rPr>
        <w:t xml:space="preserve"> </w:t>
      </w:r>
      <w:r w:rsidRPr="003B3870">
        <w:rPr>
          <w:highlight w:val="yellow"/>
          <w:lang w:val="fr-CA"/>
        </w:rPr>
        <w:t>NOM DU BÉNÉFICIAIRE</w:t>
      </w:r>
      <w:r w:rsidRPr="003B3870">
        <w:rPr>
          <w:lang w:val="fr-CA"/>
        </w:rPr>
        <w:t xml:space="preserve"> pour en apprendre davantage sur la </w:t>
      </w:r>
      <w:r w:rsidRPr="003B3870">
        <w:rPr>
          <w:highlight w:val="yellow"/>
          <w:lang w:val="fr-CA"/>
        </w:rPr>
        <w:t>TYPE DE SUBVENTION de X $</w:t>
      </w:r>
      <w:r w:rsidRPr="003B3870">
        <w:rPr>
          <w:lang w:val="fr-CA"/>
        </w:rPr>
        <w:t xml:space="preserve"> </w:t>
      </w:r>
      <w:r w:rsidR="006E5F64" w:rsidRPr="003B3870">
        <w:rPr>
          <w:lang w:val="fr-CA"/>
        </w:rPr>
        <w:t xml:space="preserve">de la Fondation </w:t>
      </w:r>
      <w:r w:rsidRPr="003B3870">
        <w:rPr>
          <w:lang w:val="fr-CA"/>
        </w:rPr>
        <w:t xml:space="preserve">Trillium </w:t>
      </w:r>
      <w:r w:rsidR="006E5F64" w:rsidRPr="003B3870">
        <w:rPr>
          <w:lang w:val="fr-CA"/>
        </w:rPr>
        <w:t>de l’Ontario (FTO) du gouvernement de l’Ontario qui a été utilisé</w:t>
      </w:r>
      <w:r w:rsidR="00E542BE">
        <w:rPr>
          <w:lang w:val="fr-CA"/>
        </w:rPr>
        <w:t>e</w:t>
      </w:r>
      <w:r w:rsidR="006E5F64" w:rsidRPr="003B3870">
        <w:rPr>
          <w:lang w:val="fr-CA"/>
        </w:rPr>
        <w:t xml:space="preserve"> pour </w:t>
      </w:r>
      <w:r w:rsidRPr="003B3870">
        <w:rPr>
          <w:highlight w:val="yellow"/>
          <w:lang w:val="fr-CA"/>
        </w:rPr>
        <w:t xml:space="preserve">DESCRIPTION </w:t>
      </w:r>
      <w:r w:rsidR="006E5F64" w:rsidRPr="003B3870">
        <w:rPr>
          <w:highlight w:val="yellow"/>
          <w:lang w:val="fr-CA"/>
        </w:rPr>
        <w:t xml:space="preserve">DU </w:t>
      </w:r>
      <w:r w:rsidRPr="003B3870">
        <w:rPr>
          <w:highlight w:val="yellow"/>
          <w:lang w:val="fr-CA"/>
        </w:rPr>
        <w:t>PROJET</w:t>
      </w:r>
      <w:r w:rsidRPr="003B3870">
        <w:rPr>
          <w:lang w:val="fr-CA"/>
        </w:rPr>
        <w:t xml:space="preserve">. </w:t>
      </w:r>
      <w:r w:rsidR="006E5F64" w:rsidRPr="003B3870">
        <w:rPr>
          <w:lang w:val="fr-CA"/>
        </w:rPr>
        <w:t xml:space="preserve">Le projet consistera à </w:t>
      </w:r>
      <w:r w:rsidR="006E5F64" w:rsidRPr="003B3870">
        <w:rPr>
          <w:highlight w:val="yellow"/>
          <w:lang w:val="fr-CA"/>
        </w:rPr>
        <w:t>ÉNONCÉ DE L’IMPACT COMMUNAUTAIRE</w:t>
      </w:r>
      <w:r w:rsidRPr="003B3870">
        <w:rPr>
          <w:lang w:val="fr-CA"/>
        </w:rPr>
        <w:t xml:space="preserve">. </w:t>
      </w:r>
    </w:p>
    <w:p w14:paraId="488B8FDF" w14:textId="103656E9" w:rsidR="003E2BF2" w:rsidRPr="003B3870" w:rsidRDefault="006E5F64" w:rsidP="003E2BF2">
      <w:pPr>
        <w:rPr>
          <w:lang w:val="fr-CA"/>
        </w:rPr>
      </w:pPr>
      <w:r w:rsidRPr="003B3870">
        <w:rPr>
          <w:highlight w:val="green"/>
          <w:lang w:val="fr-CA"/>
        </w:rPr>
        <w:t>CITATION DU DÉPUTÉ PROVINCIAL ICI</w:t>
      </w:r>
      <w:r w:rsidR="003E2BF2" w:rsidRPr="003B3870">
        <w:rPr>
          <w:lang w:val="fr-CA"/>
        </w:rPr>
        <w:t xml:space="preserve"> </w:t>
      </w:r>
      <w:r w:rsidR="003E2BF2" w:rsidRPr="003B3870">
        <w:rPr>
          <w:i/>
          <w:iCs/>
          <w:sz w:val="18"/>
          <w:szCs w:val="18"/>
          <w:lang w:val="fr-CA"/>
        </w:rPr>
        <w:t>(</w:t>
      </w:r>
      <w:r w:rsidRPr="003B3870">
        <w:rPr>
          <w:i/>
          <w:iCs/>
          <w:sz w:val="18"/>
          <w:szCs w:val="18"/>
          <w:lang w:val="fr-CA"/>
        </w:rPr>
        <w:t>sera fournie par le conseiller en communications de la FTO</w:t>
      </w:r>
      <w:r w:rsidR="003E2BF2" w:rsidRPr="003B3870">
        <w:rPr>
          <w:i/>
          <w:iCs/>
          <w:sz w:val="18"/>
          <w:szCs w:val="18"/>
          <w:lang w:val="fr-CA"/>
        </w:rPr>
        <w:t>)</w:t>
      </w:r>
    </w:p>
    <w:p w14:paraId="2D1B4471" w14:textId="180C7D3B" w:rsidR="003E2BF2" w:rsidRPr="003B3870" w:rsidRDefault="003B3870" w:rsidP="003E2BF2">
      <w:pPr>
        <w:rPr>
          <w:lang w:val="fr-CA"/>
        </w:rPr>
      </w:pPr>
      <w:r w:rsidRPr="003B3870">
        <w:rPr>
          <w:highlight w:val="yellow"/>
          <w:lang w:val="fr-CA"/>
        </w:rPr>
        <w:t xml:space="preserve">BRÈVE DESCRIPTION DU PROJET </w:t>
      </w:r>
      <w:r w:rsidR="003E2BF2" w:rsidRPr="003B3870">
        <w:rPr>
          <w:highlight w:val="yellow"/>
          <w:lang w:val="fr-CA"/>
        </w:rPr>
        <w:t>/</w:t>
      </w:r>
      <w:r w:rsidRPr="003B3870">
        <w:rPr>
          <w:highlight w:val="yellow"/>
          <w:lang w:val="fr-CA"/>
        </w:rPr>
        <w:t xml:space="preserve"> DE LA FAÇON DONT LES FONDS ONT ÉTÉ UTILISÉS</w:t>
      </w:r>
      <w:r w:rsidR="003E2BF2" w:rsidRPr="003B3870">
        <w:rPr>
          <w:lang w:val="fr-CA"/>
        </w:rPr>
        <w:t xml:space="preserve"> </w:t>
      </w:r>
    </w:p>
    <w:p w14:paraId="0A1D6225" w14:textId="045653CC" w:rsidR="003E2BF2" w:rsidRPr="003B3870" w:rsidRDefault="003B3870" w:rsidP="003E2BF2">
      <w:pPr>
        <w:rPr>
          <w:lang w:val="fr-CA"/>
        </w:rPr>
      </w:pPr>
      <w:r>
        <w:rPr>
          <w:highlight w:val="yellow"/>
          <w:lang w:val="fr-CA"/>
        </w:rPr>
        <w:t>CITATION DU REPRÉSENTANT DU BÉNÉFICIAIRE ICI</w:t>
      </w:r>
      <w:r w:rsidR="003E2BF2" w:rsidRPr="003B3870">
        <w:rPr>
          <w:lang w:val="fr-CA"/>
        </w:rPr>
        <w:t xml:space="preserve"> </w:t>
      </w:r>
    </w:p>
    <w:p w14:paraId="661A44EC" w14:textId="2E0DC29B" w:rsidR="003E2BF2" w:rsidRPr="00FB6C19" w:rsidRDefault="003E2BF2" w:rsidP="00FB6C19">
      <w:pPr>
        <w:rPr>
          <w:i/>
          <w:iCs/>
          <w:sz w:val="18"/>
          <w:szCs w:val="18"/>
          <w:lang w:val="fr-CA"/>
        </w:rPr>
      </w:pPr>
      <w:r w:rsidRPr="003B3870">
        <w:rPr>
          <w:highlight w:val="yellow"/>
          <w:lang w:val="fr-CA"/>
        </w:rPr>
        <w:t>BR</w:t>
      </w:r>
      <w:r w:rsidR="003B3870">
        <w:rPr>
          <w:highlight w:val="yellow"/>
          <w:lang w:val="fr-CA"/>
        </w:rPr>
        <w:t>ÈVE INFORMATION SUR LE BÉNÉFICIAIRE</w:t>
      </w:r>
      <w:r w:rsidRPr="003B3870">
        <w:rPr>
          <w:lang w:val="fr-CA"/>
        </w:rPr>
        <w:t xml:space="preserve"> </w:t>
      </w:r>
      <w:r w:rsidRPr="003B3870">
        <w:rPr>
          <w:i/>
          <w:iCs/>
          <w:sz w:val="18"/>
          <w:szCs w:val="18"/>
          <w:lang w:val="fr-CA"/>
        </w:rPr>
        <w:t>(</w:t>
      </w:r>
      <w:r w:rsidR="003B3870">
        <w:rPr>
          <w:i/>
          <w:iCs/>
          <w:sz w:val="18"/>
          <w:szCs w:val="18"/>
          <w:lang w:val="fr-CA"/>
        </w:rPr>
        <w:t>p. ex., énoncé de mission, services, historique</w:t>
      </w:r>
      <w:r w:rsidRPr="003B3870">
        <w:rPr>
          <w:i/>
          <w:iCs/>
          <w:sz w:val="18"/>
          <w:szCs w:val="18"/>
          <w:lang w:val="fr-CA"/>
        </w:rPr>
        <w:t>,</w:t>
      </w:r>
      <w:r w:rsidR="003B3870">
        <w:rPr>
          <w:i/>
          <w:iCs/>
          <w:sz w:val="18"/>
          <w:szCs w:val="18"/>
          <w:lang w:val="fr-CA"/>
        </w:rPr>
        <w:t xml:space="preserve"> événements à venir</w:t>
      </w:r>
      <w:r w:rsidRPr="003B3870">
        <w:rPr>
          <w:i/>
          <w:iCs/>
          <w:sz w:val="18"/>
          <w:szCs w:val="18"/>
          <w:lang w:val="fr-CA"/>
        </w:rPr>
        <w:t>)</w:t>
      </w:r>
    </w:p>
    <w:p w14:paraId="18D2F3AB" w14:textId="71BED4E0" w:rsidR="003E2BF2" w:rsidRPr="003B3870" w:rsidRDefault="003B3870" w:rsidP="003E2BF2">
      <w:pPr>
        <w:spacing w:after="0" w:line="240" w:lineRule="auto"/>
        <w:rPr>
          <w:rFonts w:eastAsia="Times New Roman" w:cs="Arial"/>
          <w:i/>
          <w:iCs/>
          <w:sz w:val="18"/>
          <w:szCs w:val="20"/>
          <w:lang w:val="fr-CA"/>
        </w:rPr>
      </w:pPr>
      <w:r>
        <w:rPr>
          <w:rFonts w:eastAsia="Times New Roman" w:cs="Arial"/>
          <w:szCs w:val="24"/>
          <w:highlight w:val="yellow"/>
          <w:lang w:val="fr-CA"/>
        </w:rPr>
        <w:t>MENTION DU BÉNÉFICIAIRE</w:t>
      </w:r>
      <w:r w:rsidR="003E2BF2" w:rsidRPr="003B3870">
        <w:rPr>
          <w:rFonts w:eastAsia="Times New Roman" w:cs="Arial"/>
          <w:szCs w:val="24"/>
          <w:lang w:val="fr-CA"/>
        </w:rPr>
        <w:t xml:space="preserve"> </w:t>
      </w:r>
      <w:r w:rsidR="003E2BF2" w:rsidRPr="003B3870">
        <w:rPr>
          <w:rFonts w:eastAsia="Times New Roman" w:cs="Arial"/>
          <w:i/>
          <w:iCs/>
          <w:sz w:val="18"/>
          <w:szCs w:val="20"/>
          <w:lang w:val="fr-CA"/>
        </w:rPr>
        <w:t>(</w:t>
      </w:r>
      <w:r>
        <w:rPr>
          <w:rFonts w:eastAsia="Times New Roman" w:cs="Arial"/>
          <w:i/>
          <w:iCs/>
          <w:sz w:val="18"/>
          <w:szCs w:val="20"/>
          <w:lang w:val="fr-CA"/>
        </w:rPr>
        <w:t>selon le cas</w:t>
      </w:r>
      <w:r w:rsidR="003E2BF2" w:rsidRPr="003B3870">
        <w:rPr>
          <w:rFonts w:eastAsia="Times New Roman" w:cs="Arial"/>
          <w:i/>
          <w:iCs/>
          <w:sz w:val="18"/>
          <w:szCs w:val="20"/>
          <w:lang w:val="fr-CA"/>
        </w:rPr>
        <w:t>)</w:t>
      </w:r>
    </w:p>
    <w:p w14:paraId="6FDAAA1B" w14:textId="77777777" w:rsidR="003E2BF2" w:rsidRPr="003B3870" w:rsidRDefault="003E2BF2" w:rsidP="003E2BF2">
      <w:pPr>
        <w:spacing w:after="0" w:line="240" w:lineRule="auto"/>
        <w:rPr>
          <w:rFonts w:eastAsia="Times New Roman" w:cs="Arial"/>
          <w:szCs w:val="24"/>
          <w:lang w:val="fr-CA"/>
        </w:rPr>
      </w:pPr>
    </w:p>
    <w:p w14:paraId="32BCB67C" w14:textId="4247C52A" w:rsidR="003E2BF2" w:rsidRPr="003B3870" w:rsidRDefault="00C70B40" w:rsidP="003E2BF2">
      <w:pPr>
        <w:rPr>
          <w:noProof/>
          <w:lang w:val="fr-CA"/>
        </w:rPr>
      </w:pPr>
      <w:r w:rsidRPr="00C70B40">
        <w:rPr>
          <w:rStyle w:val="eop"/>
          <w:rFonts w:cs="Arial"/>
          <w:lang w:val="fr-CA"/>
        </w:rPr>
        <w:t>La Fondation Trillium de l'Ontario (FTO) est un organisme du gouvernement de l'Ontario ayant pour mission de bâtir des communautés saines et dynamiques dans toute la province. En 2025-26, la FTO a investi près de 107 M$ dans 746 projets communautaires. Les projets visent à améliorer le bien-être économique, à favoriser des modes de vie plus actifs, à favoriser le développement des enfants et des jeunes, à fournir des espaces où les personnes peuvent se rassembler et communiquer, ainsi qu’à créer un environnement plus durable.</w:t>
      </w:r>
      <w:r w:rsidR="005257C4" w:rsidRPr="00FB5866">
        <w:rPr>
          <w:rStyle w:val="eop"/>
          <w:rFonts w:cs="Arial"/>
          <w:lang w:val="fr-CA"/>
        </w:rPr>
        <w:t xml:space="preserve"> Visitez </w:t>
      </w:r>
      <w:hyperlink r:id="rId12" w:history="1">
        <w:r w:rsidR="005257C4" w:rsidRPr="00EC2E1C">
          <w:rPr>
            <w:rStyle w:val="Hyperlink"/>
            <w:rFonts w:cs="Arial"/>
            <w:lang w:val="fr-CA"/>
          </w:rPr>
          <w:t>otf.ca</w:t>
        </w:r>
      </w:hyperlink>
      <w:r w:rsidR="005257C4" w:rsidRPr="00FB5866">
        <w:rPr>
          <w:rStyle w:val="eop"/>
          <w:rFonts w:cs="Arial"/>
          <w:lang w:val="fr-CA"/>
        </w:rPr>
        <w:t xml:space="preserve"> pour en apprendre davantage.</w:t>
      </w:r>
    </w:p>
    <w:p w14:paraId="0CB18373" w14:textId="77777777" w:rsidR="003E2BF2" w:rsidRPr="003B3870" w:rsidRDefault="003E2BF2" w:rsidP="003E2BF2">
      <w:pPr>
        <w:rPr>
          <w:b/>
          <w:lang w:val="fr-CA"/>
        </w:rPr>
      </w:pPr>
    </w:p>
    <w:p w14:paraId="110C826F" w14:textId="77777777" w:rsidR="003E2BF2" w:rsidRPr="003B3870" w:rsidRDefault="003E2BF2" w:rsidP="003E2BF2">
      <w:pPr>
        <w:jc w:val="center"/>
        <w:rPr>
          <w:b/>
          <w:lang w:val="fr-CA"/>
        </w:rPr>
      </w:pPr>
      <w:r w:rsidRPr="003B3870">
        <w:rPr>
          <w:b/>
          <w:lang w:val="fr-CA"/>
        </w:rPr>
        <w:t>-30-</w:t>
      </w:r>
    </w:p>
    <w:p w14:paraId="27F4A3E2" w14:textId="44DCD886" w:rsidR="003E2BF2" w:rsidRPr="003B3870" w:rsidRDefault="003B3870" w:rsidP="003E2BF2">
      <w:pPr>
        <w:spacing w:line="240" w:lineRule="auto"/>
        <w:contextualSpacing/>
        <w:rPr>
          <w:b/>
          <w:sz w:val="20"/>
          <w:highlight w:val="yellow"/>
          <w:lang w:val="fr-CA"/>
        </w:rPr>
      </w:pPr>
      <w:r>
        <w:rPr>
          <w:b/>
          <w:sz w:val="20"/>
          <w:highlight w:val="yellow"/>
          <w:lang w:val="fr-CA"/>
        </w:rPr>
        <w:t xml:space="preserve">Contact de </w:t>
      </w:r>
      <w:r w:rsidRPr="003B3870">
        <w:rPr>
          <w:b/>
          <w:sz w:val="20"/>
          <w:highlight w:val="yellow"/>
          <w:lang w:val="fr-CA"/>
        </w:rPr>
        <w:t xml:space="preserve">l’organisme pour les demandes de renseignements des médias </w:t>
      </w:r>
      <w:r w:rsidR="003E2BF2" w:rsidRPr="003B3870">
        <w:rPr>
          <w:b/>
          <w:sz w:val="20"/>
          <w:highlight w:val="yellow"/>
          <w:lang w:val="fr-CA"/>
        </w:rPr>
        <w:t xml:space="preserve">: </w:t>
      </w:r>
    </w:p>
    <w:p w14:paraId="6F3FDA7C" w14:textId="2EAECBF2" w:rsidR="003E2BF2" w:rsidRPr="003B3870" w:rsidRDefault="003E2BF2" w:rsidP="003E2BF2">
      <w:pPr>
        <w:spacing w:line="240" w:lineRule="auto"/>
        <w:contextualSpacing/>
        <w:rPr>
          <w:sz w:val="20"/>
          <w:highlight w:val="yellow"/>
          <w:lang w:val="fr-CA"/>
        </w:rPr>
      </w:pPr>
      <w:r w:rsidRPr="003B3870">
        <w:rPr>
          <w:sz w:val="20"/>
          <w:highlight w:val="yellow"/>
          <w:lang w:val="fr-CA"/>
        </w:rPr>
        <w:t>N</w:t>
      </w:r>
      <w:r w:rsidR="003B3870">
        <w:rPr>
          <w:sz w:val="20"/>
          <w:highlight w:val="yellow"/>
          <w:lang w:val="fr-CA"/>
        </w:rPr>
        <w:t>om</w:t>
      </w:r>
      <w:r w:rsidRPr="003B3870">
        <w:rPr>
          <w:sz w:val="20"/>
          <w:highlight w:val="yellow"/>
          <w:lang w:val="fr-CA"/>
        </w:rPr>
        <w:t>, Tit</w:t>
      </w:r>
      <w:r w:rsidR="003B3870">
        <w:rPr>
          <w:sz w:val="20"/>
          <w:highlight w:val="yellow"/>
          <w:lang w:val="fr-CA"/>
        </w:rPr>
        <w:t>r</w:t>
      </w:r>
      <w:r w:rsidRPr="003B3870">
        <w:rPr>
          <w:sz w:val="20"/>
          <w:highlight w:val="yellow"/>
          <w:lang w:val="fr-CA"/>
        </w:rPr>
        <w:t xml:space="preserve">e </w:t>
      </w:r>
    </w:p>
    <w:p w14:paraId="7FADA886" w14:textId="12658207" w:rsidR="003E2BF2" w:rsidRPr="003B3870" w:rsidRDefault="003E2BF2" w:rsidP="003E2BF2">
      <w:pPr>
        <w:spacing w:line="240" w:lineRule="auto"/>
        <w:contextualSpacing/>
        <w:rPr>
          <w:sz w:val="20"/>
          <w:highlight w:val="yellow"/>
          <w:lang w:val="fr-CA"/>
        </w:rPr>
      </w:pPr>
      <w:r w:rsidRPr="003B3870">
        <w:rPr>
          <w:sz w:val="20"/>
          <w:highlight w:val="yellow"/>
          <w:lang w:val="fr-CA"/>
        </w:rPr>
        <w:t>N</w:t>
      </w:r>
      <w:r w:rsidR="003B3870">
        <w:rPr>
          <w:sz w:val="20"/>
          <w:highlight w:val="yellow"/>
          <w:lang w:val="fr-CA"/>
        </w:rPr>
        <w:t>om de l’organisme</w:t>
      </w:r>
      <w:r w:rsidRPr="003B3870">
        <w:rPr>
          <w:sz w:val="20"/>
          <w:highlight w:val="yellow"/>
          <w:lang w:val="fr-CA"/>
        </w:rPr>
        <w:t xml:space="preserve"> </w:t>
      </w:r>
    </w:p>
    <w:p w14:paraId="105BA51F" w14:textId="77777777" w:rsidR="00160D9B" w:rsidRDefault="003B3870" w:rsidP="003E2BF2">
      <w:pPr>
        <w:spacing w:line="240" w:lineRule="auto"/>
        <w:contextualSpacing/>
        <w:rPr>
          <w:sz w:val="20"/>
          <w:highlight w:val="yellow"/>
          <w:lang w:val="fr-CA"/>
        </w:rPr>
      </w:pPr>
      <w:r>
        <w:rPr>
          <w:sz w:val="20"/>
          <w:highlight w:val="yellow"/>
          <w:lang w:val="fr-CA"/>
        </w:rPr>
        <w:t>Téléphone</w:t>
      </w:r>
    </w:p>
    <w:p w14:paraId="44272905" w14:textId="7E4D9271" w:rsidR="003E2BF2" w:rsidRPr="003B3870" w:rsidRDefault="00160D9B" w:rsidP="003E2BF2">
      <w:pPr>
        <w:spacing w:line="240" w:lineRule="auto"/>
        <w:contextualSpacing/>
        <w:rPr>
          <w:sz w:val="20"/>
          <w:highlight w:val="yellow"/>
          <w:lang w:val="fr-CA"/>
        </w:rPr>
      </w:pPr>
      <w:r>
        <w:rPr>
          <w:sz w:val="20"/>
          <w:highlight w:val="yellow"/>
          <w:lang w:val="fr-CA"/>
        </w:rPr>
        <w:t>Courriel</w:t>
      </w:r>
      <w:r w:rsidR="003E2BF2" w:rsidRPr="003B3870">
        <w:rPr>
          <w:sz w:val="20"/>
          <w:highlight w:val="yellow"/>
          <w:lang w:val="fr-CA"/>
        </w:rPr>
        <w:t xml:space="preserve"> </w:t>
      </w:r>
    </w:p>
    <w:p w14:paraId="39C336ED" w14:textId="2D5D86E6" w:rsidR="009F0573" w:rsidRPr="003B3870" w:rsidRDefault="009F0573" w:rsidP="00E65F68">
      <w:pPr>
        <w:pStyle w:val="Heading3"/>
        <w:rPr>
          <w:lang w:val="fr-CA"/>
        </w:rPr>
      </w:pPr>
      <w:r w:rsidRPr="003B3870">
        <w:rPr>
          <w:rFonts w:eastAsia="Arial" w:cs="Arial"/>
          <w:bCs/>
          <w:color w:val="292929"/>
          <w:sz w:val="28"/>
          <w:szCs w:val="28"/>
          <w:lang w:val="fr-CA"/>
        </w:rPr>
        <w:br w:type="page"/>
      </w:r>
    </w:p>
    <w:p w14:paraId="166D590D" w14:textId="477EB28E" w:rsidR="009F0573" w:rsidRPr="003B3870" w:rsidRDefault="00983A5D" w:rsidP="009F0573">
      <w:pPr>
        <w:spacing w:before="200" w:after="0" w:line="240" w:lineRule="auto"/>
        <w:jc w:val="right"/>
        <w:rPr>
          <w:rFonts w:eastAsia="Arial" w:cs="Arial"/>
          <w:b/>
          <w:bCs/>
          <w:color w:val="292929"/>
          <w:sz w:val="44"/>
          <w:szCs w:val="44"/>
          <w:lang w:val="fr-CA"/>
        </w:rPr>
      </w:pPr>
      <w:r>
        <w:rPr>
          <w:noProof/>
          <w:lang w:eastAsia="en-CA"/>
        </w:rPr>
        <w:lastRenderedPageBreak/>
        <w:drawing>
          <wp:anchor distT="0" distB="0" distL="114300" distR="114300" simplePos="0" relativeHeight="251661312" behindDoc="0" locked="0" layoutInCell="1" allowOverlap="1" wp14:anchorId="00CC2E6B" wp14:editId="1E00D1EB">
            <wp:simplePos x="0" y="0"/>
            <wp:positionH relativeFrom="column">
              <wp:posOffset>4825497</wp:posOffset>
            </wp:positionH>
            <wp:positionV relativeFrom="paragraph">
              <wp:posOffset>-2433</wp:posOffset>
            </wp:positionV>
            <wp:extent cx="673100" cy="631190"/>
            <wp:effectExtent l="0" t="0" r="0" b="0"/>
            <wp:wrapNone/>
            <wp:docPr id="527643942" name="Picture 527643942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43942" name="Picture 6" descr="A black and blue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D1CED" w14:textId="0627C44B" w:rsidR="00641F35" w:rsidRPr="003B3870" w:rsidRDefault="00641F35" w:rsidP="00641F35">
      <w:pPr>
        <w:spacing w:after="0" w:line="240" w:lineRule="auto"/>
        <w:rPr>
          <w:rFonts w:eastAsia="Arial" w:cs="Arial"/>
          <w:b/>
          <w:bCs/>
          <w:sz w:val="32"/>
          <w:szCs w:val="32"/>
          <w:lang w:val="fr-CA"/>
        </w:rPr>
      </w:pPr>
    </w:p>
    <w:p w14:paraId="5D4375DB" w14:textId="77777777" w:rsidR="00983A5D" w:rsidRDefault="00983A5D" w:rsidP="00641F35">
      <w:pPr>
        <w:spacing w:line="240" w:lineRule="auto"/>
        <w:contextualSpacing/>
        <w:rPr>
          <w:b/>
          <w:bCs/>
          <w:sz w:val="28"/>
          <w:szCs w:val="28"/>
          <w:lang w:val="fr-CA"/>
        </w:rPr>
      </w:pPr>
    </w:p>
    <w:p w14:paraId="6D794C2D" w14:textId="1C8F586A" w:rsidR="00641F35" w:rsidRPr="003B3870" w:rsidRDefault="00E65F68" w:rsidP="00641F35">
      <w:pPr>
        <w:spacing w:line="240" w:lineRule="auto"/>
        <w:contextualSpacing/>
        <w:rPr>
          <w:lang w:val="fr-CA"/>
        </w:rPr>
      </w:pPr>
      <w:r w:rsidRPr="003B3870">
        <w:rPr>
          <w:b/>
          <w:bCs/>
          <w:sz w:val="28"/>
          <w:szCs w:val="28"/>
          <w:lang w:val="fr-CA"/>
        </w:rPr>
        <w:t>COMMUNIQUÉ DE PRESSE</w:t>
      </w:r>
      <w:r w:rsidR="00641F35" w:rsidRPr="003B3870">
        <w:rPr>
          <w:lang w:val="fr-CA"/>
        </w:rPr>
        <w:tab/>
      </w:r>
      <w:r w:rsidR="00641F35" w:rsidRPr="003B3870">
        <w:rPr>
          <w:lang w:val="fr-CA"/>
        </w:rPr>
        <w:tab/>
      </w:r>
      <w:r w:rsidR="00641F35" w:rsidRPr="003B3870">
        <w:rPr>
          <w:lang w:val="fr-CA"/>
        </w:rPr>
        <w:tab/>
      </w:r>
      <w:r w:rsidR="00641F35" w:rsidRPr="003B3870">
        <w:rPr>
          <w:lang w:val="fr-CA"/>
        </w:rPr>
        <w:tab/>
      </w:r>
      <w:r w:rsidR="00641F35" w:rsidRPr="003B3870">
        <w:rPr>
          <w:lang w:val="fr-CA"/>
        </w:rPr>
        <w:tab/>
      </w:r>
      <w:r w:rsidR="00983A5D" w:rsidRPr="00983A5D">
        <w:rPr>
          <w:b/>
          <w:bCs/>
          <w:lang w:val="fr-CA"/>
        </w:rPr>
        <w:t xml:space="preserve"> </w:t>
      </w:r>
      <w:r w:rsidR="003C7705">
        <w:rPr>
          <w:b/>
          <w:bCs/>
          <w:lang w:val="fr-CA"/>
        </w:rPr>
        <w:tab/>
        <w:t>1 avril</w:t>
      </w:r>
      <w:r w:rsidR="00983A5D" w:rsidRPr="00983A5D">
        <w:rPr>
          <w:b/>
          <w:bCs/>
          <w:lang w:val="fr-CA"/>
        </w:rPr>
        <w:t xml:space="preserve"> 202</w:t>
      </w:r>
      <w:r w:rsidR="003C7705">
        <w:rPr>
          <w:b/>
          <w:bCs/>
          <w:lang w:val="fr-CA"/>
        </w:rPr>
        <w:t>6</w:t>
      </w:r>
    </w:p>
    <w:p w14:paraId="616C3CCD" w14:textId="77777777" w:rsidR="00641F35" w:rsidRPr="003B3870" w:rsidRDefault="00641F35" w:rsidP="00641F35">
      <w:pPr>
        <w:spacing w:line="240" w:lineRule="auto"/>
        <w:contextualSpacing/>
        <w:jc w:val="center"/>
        <w:rPr>
          <w:b/>
          <w:bCs/>
          <w:lang w:val="fr-CA"/>
        </w:rPr>
      </w:pPr>
    </w:p>
    <w:p w14:paraId="6D73C41B" w14:textId="77777777" w:rsidR="00641F35" w:rsidRPr="003B3870" w:rsidRDefault="00641F35" w:rsidP="00641F35">
      <w:pPr>
        <w:spacing w:line="240" w:lineRule="auto"/>
        <w:contextualSpacing/>
        <w:jc w:val="center"/>
        <w:rPr>
          <w:b/>
          <w:sz w:val="28"/>
          <w:lang w:val="fr-CA"/>
        </w:rPr>
      </w:pPr>
    </w:p>
    <w:p w14:paraId="10657864" w14:textId="7874B7A0" w:rsidR="00641F35" w:rsidRPr="003B3870" w:rsidRDefault="00E65F68" w:rsidP="00641F35">
      <w:pPr>
        <w:spacing w:line="240" w:lineRule="auto"/>
        <w:contextualSpacing/>
        <w:jc w:val="center"/>
        <w:rPr>
          <w:b/>
          <w:sz w:val="28"/>
          <w:lang w:val="fr-CA"/>
        </w:rPr>
      </w:pPr>
      <w:r w:rsidRPr="003B3870">
        <w:rPr>
          <w:b/>
          <w:sz w:val="28"/>
          <w:lang w:val="fr-CA"/>
        </w:rPr>
        <w:t xml:space="preserve">Une subvention de 70 000 $ </w:t>
      </w:r>
      <w:r w:rsidR="009A5C67" w:rsidRPr="003B3870">
        <w:rPr>
          <w:b/>
          <w:sz w:val="28"/>
          <w:lang w:val="fr-CA"/>
        </w:rPr>
        <w:t>d</w:t>
      </w:r>
      <w:r w:rsidR="009A5C67">
        <w:rPr>
          <w:b/>
          <w:sz w:val="28"/>
          <w:lang w:val="fr-CA"/>
        </w:rPr>
        <w:t xml:space="preserve">u gouvernement de l’Ontario </w:t>
      </w:r>
      <w:r w:rsidRPr="003B3870">
        <w:rPr>
          <w:b/>
          <w:sz w:val="28"/>
          <w:lang w:val="fr-CA"/>
        </w:rPr>
        <w:t xml:space="preserve">donne </w:t>
      </w:r>
      <w:r w:rsidR="00983A5D">
        <w:rPr>
          <w:b/>
          <w:sz w:val="28"/>
          <w:lang w:val="fr-CA"/>
        </w:rPr>
        <w:t xml:space="preserve">un coup de pouce </w:t>
      </w:r>
      <w:r w:rsidRPr="003B3870">
        <w:rPr>
          <w:b/>
          <w:sz w:val="28"/>
          <w:lang w:val="fr-CA"/>
        </w:rPr>
        <w:t>à un centre Communautaire</w:t>
      </w:r>
    </w:p>
    <w:p w14:paraId="1FC847BB" w14:textId="77777777" w:rsidR="00641F35" w:rsidRPr="003B3870" w:rsidRDefault="00641F35" w:rsidP="00641F35">
      <w:pPr>
        <w:spacing w:line="240" w:lineRule="auto"/>
        <w:contextualSpacing/>
        <w:jc w:val="center"/>
        <w:rPr>
          <w:b/>
          <w:bCs/>
          <w:lang w:val="fr-CA"/>
        </w:rPr>
      </w:pPr>
    </w:p>
    <w:p w14:paraId="00A8A0BA" w14:textId="648CEB49" w:rsidR="00E65F68" w:rsidRPr="005E19A5" w:rsidRDefault="008F729B" w:rsidP="00E65F68">
      <w:pPr>
        <w:rPr>
          <w:sz w:val="20"/>
          <w:szCs w:val="20"/>
          <w:lang w:val="fr-CA"/>
        </w:rPr>
      </w:pPr>
      <w:r w:rsidRPr="005E19A5">
        <w:rPr>
          <w:b/>
          <w:bCs/>
          <w:sz w:val="20"/>
          <w:szCs w:val="20"/>
          <w:lang w:val="fr-CA"/>
        </w:rPr>
        <w:t>Mercury, ON</w:t>
      </w:r>
      <w:r w:rsidR="00E65F68" w:rsidRPr="005E19A5">
        <w:rPr>
          <w:b/>
          <w:bCs/>
          <w:sz w:val="20"/>
          <w:szCs w:val="20"/>
          <w:lang w:val="fr-CA"/>
        </w:rPr>
        <w:t xml:space="preserve"> –</w:t>
      </w:r>
      <w:r w:rsidR="00E65F68" w:rsidRPr="005E19A5">
        <w:rPr>
          <w:sz w:val="20"/>
          <w:szCs w:val="20"/>
          <w:lang w:val="fr-CA"/>
        </w:rPr>
        <w:t xml:space="preserve"> </w:t>
      </w:r>
      <w:r w:rsidRPr="005E19A5">
        <w:rPr>
          <w:sz w:val="20"/>
          <w:szCs w:val="20"/>
          <w:lang w:val="fr-CA"/>
        </w:rPr>
        <w:t>Vendredi dernier, Smith Johnson, député provincial de Mercury,</w:t>
      </w:r>
      <w:r w:rsidR="00E65F68" w:rsidRPr="005E19A5">
        <w:rPr>
          <w:sz w:val="20"/>
          <w:szCs w:val="20"/>
          <w:lang w:val="fr-CA"/>
        </w:rPr>
        <w:t xml:space="preserve"> a rencontré l’équipe </w:t>
      </w:r>
      <w:r w:rsidRPr="005E19A5">
        <w:rPr>
          <w:sz w:val="20"/>
          <w:szCs w:val="20"/>
          <w:lang w:val="fr-CA"/>
        </w:rPr>
        <w:t xml:space="preserve">du Mercury Community Centre </w:t>
      </w:r>
      <w:r w:rsidR="00E65F68" w:rsidRPr="005E19A5">
        <w:rPr>
          <w:sz w:val="20"/>
          <w:szCs w:val="20"/>
          <w:lang w:val="fr-CA"/>
        </w:rPr>
        <w:t xml:space="preserve">pour en </w:t>
      </w:r>
      <w:r w:rsidRPr="005E19A5">
        <w:rPr>
          <w:sz w:val="20"/>
          <w:szCs w:val="20"/>
          <w:lang w:val="fr-CA"/>
        </w:rPr>
        <w:t xml:space="preserve">apprendre davantage </w:t>
      </w:r>
      <w:r w:rsidR="00E65F68" w:rsidRPr="005E19A5">
        <w:rPr>
          <w:sz w:val="20"/>
          <w:szCs w:val="20"/>
          <w:lang w:val="fr-CA"/>
        </w:rPr>
        <w:t xml:space="preserve">sur la subvention </w:t>
      </w:r>
      <w:r w:rsidRPr="005E19A5">
        <w:rPr>
          <w:sz w:val="20"/>
          <w:szCs w:val="20"/>
          <w:lang w:val="fr-CA"/>
        </w:rPr>
        <w:t xml:space="preserve">d’immobilisations </w:t>
      </w:r>
      <w:r w:rsidR="00E65F68" w:rsidRPr="005E19A5">
        <w:rPr>
          <w:sz w:val="20"/>
          <w:szCs w:val="20"/>
          <w:lang w:val="fr-CA"/>
        </w:rPr>
        <w:t xml:space="preserve">de 70 000 $ de la Fondation Trillium de l’Ontario </w:t>
      </w:r>
      <w:r w:rsidRPr="005E19A5">
        <w:rPr>
          <w:sz w:val="20"/>
          <w:szCs w:val="20"/>
          <w:lang w:val="fr-CA"/>
        </w:rPr>
        <w:t>(FTO)</w:t>
      </w:r>
      <w:r w:rsidR="009A5C67" w:rsidRPr="005E19A5">
        <w:rPr>
          <w:sz w:val="20"/>
          <w:szCs w:val="20"/>
          <w:lang w:val="fr-CA"/>
        </w:rPr>
        <w:t xml:space="preserve"> du gouvernement de l’Ontario</w:t>
      </w:r>
      <w:r w:rsidRPr="005E19A5">
        <w:rPr>
          <w:sz w:val="20"/>
          <w:szCs w:val="20"/>
          <w:lang w:val="fr-CA"/>
        </w:rPr>
        <w:t xml:space="preserve">, </w:t>
      </w:r>
      <w:r w:rsidR="00E65F68" w:rsidRPr="005E19A5">
        <w:rPr>
          <w:sz w:val="20"/>
          <w:szCs w:val="20"/>
          <w:lang w:val="fr-CA"/>
        </w:rPr>
        <w:t xml:space="preserve">qui a été utilisée pour installer un ascenseur </w:t>
      </w:r>
      <w:r w:rsidRPr="005E19A5">
        <w:rPr>
          <w:sz w:val="20"/>
          <w:szCs w:val="20"/>
          <w:lang w:val="fr-CA"/>
        </w:rPr>
        <w:t xml:space="preserve">ainsi qu’effectuer des mises à niveau </w:t>
      </w:r>
      <w:r w:rsidR="00D308CB" w:rsidRPr="005E19A5">
        <w:rPr>
          <w:sz w:val="20"/>
          <w:szCs w:val="20"/>
          <w:lang w:val="fr-CA"/>
        </w:rPr>
        <w:t>afin d’</w:t>
      </w:r>
      <w:r w:rsidRPr="005E19A5">
        <w:rPr>
          <w:sz w:val="20"/>
          <w:szCs w:val="20"/>
          <w:lang w:val="fr-CA"/>
        </w:rPr>
        <w:t xml:space="preserve">améliorer </w:t>
      </w:r>
      <w:r w:rsidR="00E65F68" w:rsidRPr="005E19A5">
        <w:rPr>
          <w:sz w:val="20"/>
          <w:szCs w:val="20"/>
          <w:lang w:val="fr-CA"/>
        </w:rPr>
        <w:t xml:space="preserve">l’accès à ce bâtiment centenaire. Le projet permettra </w:t>
      </w:r>
      <w:r w:rsidRPr="005E19A5">
        <w:rPr>
          <w:sz w:val="20"/>
          <w:szCs w:val="20"/>
          <w:lang w:val="fr-CA"/>
        </w:rPr>
        <w:t xml:space="preserve">d’améliorer l’accès des </w:t>
      </w:r>
      <w:r w:rsidR="00E65F68" w:rsidRPr="005E19A5">
        <w:rPr>
          <w:sz w:val="20"/>
          <w:szCs w:val="20"/>
          <w:lang w:val="fr-CA"/>
        </w:rPr>
        <w:t xml:space="preserve">membres de la communauté aux programmes et événements de ce centre </w:t>
      </w:r>
      <w:r w:rsidRPr="005E19A5">
        <w:rPr>
          <w:sz w:val="20"/>
          <w:szCs w:val="20"/>
          <w:lang w:val="fr-CA"/>
        </w:rPr>
        <w:t xml:space="preserve">durant </w:t>
      </w:r>
      <w:r w:rsidR="00E65F68" w:rsidRPr="005E19A5">
        <w:rPr>
          <w:sz w:val="20"/>
          <w:szCs w:val="20"/>
          <w:lang w:val="fr-CA"/>
        </w:rPr>
        <w:t xml:space="preserve">de nombreuses années. </w:t>
      </w:r>
    </w:p>
    <w:p w14:paraId="602AB930" w14:textId="0E950C2F" w:rsidR="00E65F68" w:rsidRPr="005E19A5" w:rsidRDefault="00E65F68" w:rsidP="00E65F68">
      <w:pPr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 xml:space="preserve">« Cet investissement </w:t>
      </w:r>
      <w:r w:rsidR="008F729B" w:rsidRPr="005E19A5">
        <w:rPr>
          <w:rFonts w:eastAsia="Times New Roman" w:cs="Arial"/>
          <w:sz w:val="20"/>
          <w:lang w:val="fr-CA"/>
        </w:rPr>
        <w:t>du ministère du Tourisme, de la Culture et du Sport</w:t>
      </w:r>
      <w:r w:rsidR="008F729B" w:rsidRPr="005E19A5">
        <w:rPr>
          <w:sz w:val="20"/>
          <w:szCs w:val="20"/>
          <w:lang w:val="fr-CA"/>
        </w:rPr>
        <w:t xml:space="preserve"> </w:t>
      </w:r>
      <w:r w:rsidRPr="005E19A5">
        <w:rPr>
          <w:sz w:val="20"/>
          <w:szCs w:val="20"/>
          <w:lang w:val="fr-CA"/>
        </w:rPr>
        <w:t xml:space="preserve">pour installer un ascenseur dans cet édifice patrimonial constitue une </w:t>
      </w:r>
      <w:r w:rsidR="008F729B" w:rsidRPr="005E19A5">
        <w:rPr>
          <w:sz w:val="20"/>
          <w:szCs w:val="20"/>
          <w:lang w:val="fr-CA"/>
        </w:rPr>
        <w:t xml:space="preserve">excellente </w:t>
      </w:r>
      <w:r w:rsidRPr="005E19A5">
        <w:rPr>
          <w:sz w:val="20"/>
          <w:szCs w:val="20"/>
          <w:lang w:val="fr-CA"/>
        </w:rPr>
        <w:t xml:space="preserve">nouvelle pour </w:t>
      </w:r>
      <w:r w:rsidR="008F729B" w:rsidRPr="005E19A5">
        <w:rPr>
          <w:sz w:val="20"/>
          <w:szCs w:val="20"/>
          <w:lang w:val="fr-CA"/>
        </w:rPr>
        <w:t>les résidents de Mercury</w:t>
      </w:r>
      <w:r w:rsidRPr="005E19A5">
        <w:rPr>
          <w:sz w:val="20"/>
          <w:szCs w:val="20"/>
          <w:lang w:val="fr-CA"/>
        </w:rPr>
        <w:t xml:space="preserve">, a déclaré </w:t>
      </w:r>
      <w:r w:rsidR="008F729B" w:rsidRPr="005E19A5">
        <w:rPr>
          <w:sz w:val="20"/>
          <w:szCs w:val="20"/>
          <w:lang w:val="fr-CA"/>
        </w:rPr>
        <w:t>Smith Johnson, député provincial de Mercury</w:t>
      </w:r>
      <w:r w:rsidRPr="005E19A5">
        <w:rPr>
          <w:sz w:val="20"/>
          <w:szCs w:val="20"/>
          <w:lang w:val="fr-CA"/>
        </w:rPr>
        <w:t>. De nombreu</w:t>
      </w:r>
      <w:r w:rsidR="00FC451F" w:rsidRPr="005E19A5">
        <w:rPr>
          <w:sz w:val="20"/>
          <w:szCs w:val="20"/>
          <w:lang w:val="fr-CA"/>
        </w:rPr>
        <w:t xml:space="preserve">x membres </w:t>
      </w:r>
      <w:r w:rsidRPr="005E19A5">
        <w:rPr>
          <w:sz w:val="20"/>
          <w:szCs w:val="20"/>
          <w:lang w:val="fr-CA"/>
        </w:rPr>
        <w:t xml:space="preserve">de la communauté profiteront de cet </w:t>
      </w:r>
      <w:r w:rsidR="00FC451F" w:rsidRPr="005E19A5">
        <w:rPr>
          <w:sz w:val="20"/>
          <w:szCs w:val="20"/>
          <w:lang w:val="fr-CA"/>
        </w:rPr>
        <w:t xml:space="preserve">investissement, </w:t>
      </w:r>
      <w:r w:rsidRPr="005E19A5">
        <w:rPr>
          <w:sz w:val="20"/>
          <w:szCs w:val="20"/>
          <w:lang w:val="fr-CA"/>
        </w:rPr>
        <w:t xml:space="preserve">qui </w:t>
      </w:r>
      <w:r w:rsidR="009A5C67" w:rsidRPr="005E19A5">
        <w:rPr>
          <w:sz w:val="20"/>
          <w:szCs w:val="20"/>
          <w:lang w:val="fr-CA"/>
        </w:rPr>
        <w:t>permet de s’</w:t>
      </w:r>
      <w:r w:rsidR="00FC451F" w:rsidRPr="005E19A5">
        <w:rPr>
          <w:sz w:val="20"/>
          <w:szCs w:val="20"/>
          <w:lang w:val="fr-CA"/>
        </w:rPr>
        <w:t xml:space="preserve">assurer que l’espace </w:t>
      </w:r>
      <w:r w:rsidRPr="005E19A5">
        <w:rPr>
          <w:sz w:val="20"/>
          <w:szCs w:val="20"/>
          <w:lang w:val="fr-CA"/>
        </w:rPr>
        <w:t>rester</w:t>
      </w:r>
      <w:r w:rsidR="00FC451F" w:rsidRPr="005E19A5">
        <w:rPr>
          <w:sz w:val="20"/>
          <w:szCs w:val="20"/>
          <w:lang w:val="fr-CA"/>
        </w:rPr>
        <w:t>a</w:t>
      </w:r>
      <w:r w:rsidRPr="005E19A5">
        <w:rPr>
          <w:sz w:val="20"/>
          <w:szCs w:val="20"/>
          <w:lang w:val="fr-CA"/>
        </w:rPr>
        <w:t xml:space="preserve"> accessible à tous ». </w:t>
      </w:r>
    </w:p>
    <w:p w14:paraId="620F5A6D" w14:textId="2DF8A551" w:rsidR="00E65F68" w:rsidRPr="005E19A5" w:rsidRDefault="00E65F68" w:rsidP="00E65F68">
      <w:pPr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>En plus de l’installation d’un ascenseur, les</w:t>
      </w:r>
      <w:sdt>
        <w:sdtPr>
          <w:rPr>
            <w:sz w:val="20"/>
            <w:szCs w:val="20"/>
            <w:lang w:val="fr-CA"/>
          </w:rPr>
          <w:id w:val="-2115198733"/>
          <w:docPartObj>
            <w:docPartGallery w:val="Watermarks"/>
          </w:docPartObj>
        </w:sdtPr>
        <w:sdtEndPr/>
        <w:sdtContent>
          <w:r w:rsidR="00474558" w:rsidRPr="00474558">
            <w:rPr>
              <w:noProof/>
              <w:sz w:val="20"/>
              <w:szCs w:val="20"/>
              <w:lang w:val="fr-CA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03EF2CF9" wp14:editId="6DB2410B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128476431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30DCCF" w14:textId="36F2C075" w:rsidR="00474558" w:rsidRPr="00474558" w:rsidRDefault="00474558" w:rsidP="00474558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808080" w:themeColor="background1" w:themeShade="80"/>
                                    <w:sz w:val="72"/>
                                    <w:szCs w:val="72"/>
                                    <w:lang w:val="fr-CA"/>
                                    <w14:textFill>
                                      <w14:solidFill>
                                        <w14:schemeClr w14:val="bg1">
                                          <w14:alpha w14:val="50000"/>
                                          <w14:lumMod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474558">
                                  <w:rPr>
                                    <w:rFonts w:ascii="Calibri" w:hAnsi="Calibri" w:cs="Calibri"/>
                                    <w:color w:val="808080" w:themeColor="background1" w:themeShade="80"/>
                                    <w:sz w:val="72"/>
                                    <w:szCs w:val="72"/>
                                    <w:lang w:val="fr-CA"/>
                                    <w14:textFill>
                                      <w14:solidFill>
                                        <w14:schemeClr w14:val="bg1">
                                          <w14:alpha w14:val="50000"/>
                                          <w14:lumMod w14:val="50000"/>
                                        </w14:schemeClr>
                                      </w14:solidFill>
                                    </w14:textFill>
                                  </w:rPr>
                                  <w:t>EXEMPLE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EF2CF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0;width:461.85pt;height:197.9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630DCCF" w14:textId="36F2C075" w:rsidR="00474558" w:rsidRPr="00474558" w:rsidRDefault="00474558" w:rsidP="00474558">
                          <w:pPr>
                            <w:jc w:val="center"/>
                            <w:rPr>
                              <w:rFonts w:ascii="Calibri" w:hAnsi="Calibri" w:cs="Calibri"/>
                              <w:color w:val="808080" w:themeColor="background1" w:themeShade="80"/>
                              <w:sz w:val="72"/>
                              <w:szCs w:val="72"/>
                              <w:lang w:val="fr-CA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474558">
                            <w:rPr>
                              <w:rFonts w:ascii="Calibri" w:hAnsi="Calibri" w:cs="Calibri"/>
                              <w:color w:val="808080" w:themeColor="background1" w:themeShade="80"/>
                              <w:sz w:val="72"/>
                              <w:szCs w:val="72"/>
                              <w:lang w:val="fr-CA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EXEMPLE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Pr="005E19A5">
        <w:rPr>
          <w:sz w:val="20"/>
          <w:szCs w:val="20"/>
          <w:lang w:val="fr-CA"/>
        </w:rPr>
        <w:t xml:space="preserve"> améliorations de l’accessibilité ont compris l’ajout d’une rampe d’accès à l’entrée principale </w:t>
      </w:r>
      <w:r w:rsidR="000A5A5F" w:rsidRPr="005E19A5">
        <w:rPr>
          <w:sz w:val="20"/>
          <w:szCs w:val="20"/>
          <w:lang w:val="fr-CA"/>
        </w:rPr>
        <w:t xml:space="preserve">ainsi que </w:t>
      </w:r>
      <w:r w:rsidRPr="005E19A5">
        <w:rPr>
          <w:sz w:val="20"/>
          <w:szCs w:val="20"/>
          <w:lang w:val="fr-CA"/>
        </w:rPr>
        <w:t xml:space="preserve">des modifications aux </w:t>
      </w:r>
      <w:r w:rsidR="000A5A5F" w:rsidRPr="005E19A5">
        <w:rPr>
          <w:sz w:val="20"/>
          <w:szCs w:val="20"/>
          <w:lang w:val="fr-CA"/>
        </w:rPr>
        <w:t xml:space="preserve">salles de bains </w:t>
      </w:r>
      <w:r w:rsidRPr="005E19A5">
        <w:rPr>
          <w:sz w:val="20"/>
          <w:szCs w:val="20"/>
          <w:lang w:val="fr-CA"/>
        </w:rPr>
        <w:t xml:space="preserve">existantes. Le centre est utilisé par divers organismes communautaires pour des réunions, des </w:t>
      </w:r>
      <w:r w:rsidR="009A5C67" w:rsidRPr="005E19A5">
        <w:rPr>
          <w:sz w:val="20"/>
          <w:szCs w:val="20"/>
          <w:lang w:val="fr-CA"/>
        </w:rPr>
        <w:t xml:space="preserve">célébrations </w:t>
      </w:r>
      <w:r w:rsidRPr="005E19A5">
        <w:rPr>
          <w:sz w:val="20"/>
          <w:szCs w:val="20"/>
          <w:lang w:val="fr-CA"/>
        </w:rPr>
        <w:t>et des collectes de fonds. Et grâce à la subvention de 70 000 $ d</w:t>
      </w:r>
      <w:r w:rsidR="000A5A5F" w:rsidRPr="005E19A5">
        <w:rPr>
          <w:sz w:val="20"/>
          <w:szCs w:val="20"/>
          <w:lang w:val="fr-CA"/>
        </w:rPr>
        <w:t xml:space="preserve">u gouvernement de </w:t>
      </w:r>
      <w:r w:rsidRPr="005E19A5">
        <w:rPr>
          <w:sz w:val="20"/>
          <w:szCs w:val="20"/>
          <w:lang w:val="fr-CA"/>
        </w:rPr>
        <w:t>l’Ontario</w:t>
      </w:r>
      <w:r w:rsidR="00D308CB" w:rsidRPr="005E19A5">
        <w:rPr>
          <w:sz w:val="20"/>
          <w:szCs w:val="20"/>
          <w:lang w:val="fr-CA"/>
        </w:rPr>
        <w:t xml:space="preserve"> par l’entremise de la Fondation Trillium de l’Ontario</w:t>
      </w:r>
      <w:r w:rsidRPr="005E19A5">
        <w:rPr>
          <w:sz w:val="20"/>
          <w:szCs w:val="20"/>
          <w:lang w:val="fr-CA"/>
        </w:rPr>
        <w:t xml:space="preserve">, des personnes de </w:t>
      </w:r>
      <w:r w:rsidR="000A5A5F" w:rsidRPr="005E19A5">
        <w:rPr>
          <w:sz w:val="20"/>
          <w:szCs w:val="20"/>
          <w:lang w:val="fr-CA"/>
        </w:rPr>
        <w:t xml:space="preserve">tous </w:t>
      </w:r>
      <w:r w:rsidRPr="005E19A5">
        <w:rPr>
          <w:sz w:val="20"/>
          <w:szCs w:val="20"/>
          <w:lang w:val="fr-CA"/>
        </w:rPr>
        <w:t xml:space="preserve">niveaux de capacités auront accès aux deux étages de l’édifice. </w:t>
      </w:r>
    </w:p>
    <w:p w14:paraId="020CF3CC" w14:textId="5067F613" w:rsidR="00E65F68" w:rsidRPr="005E19A5" w:rsidRDefault="00E65F68" w:rsidP="00E65F68">
      <w:pPr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>« On ne peut pas sous-estimer l’impact de cette subvention d</w:t>
      </w:r>
      <w:r w:rsidR="00F30B74" w:rsidRPr="005E19A5">
        <w:rPr>
          <w:sz w:val="20"/>
          <w:szCs w:val="20"/>
          <w:lang w:val="fr-CA"/>
        </w:rPr>
        <w:t>u gouvernement de l’Ontario</w:t>
      </w:r>
      <w:r w:rsidR="00031080" w:rsidRPr="005E19A5">
        <w:rPr>
          <w:sz w:val="20"/>
          <w:szCs w:val="20"/>
          <w:lang w:val="fr-CA"/>
        </w:rPr>
        <w:t xml:space="preserve"> »</w:t>
      </w:r>
      <w:r w:rsidRPr="005E19A5">
        <w:rPr>
          <w:sz w:val="20"/>
          <w:szCs w:val="20"/>
          <w:lang w:val="fr-CA"/>
        </w:rPr>
        <w:t>, a d</w:t>
      </w:r>
      <w:r w:rsidR="00F30B74" w:rsidRPr="005E19A5">
        <w:rPr>
          <w:sz w:val="20"/>
          <w:szCs w:val="20"/>
          <w:lang w:val="fr-CA"/>
        </w:rPr>
        <w:t>éclaré</w:t>
      </w:r>
      <w:r w:rsidRPr="005E19A5">
        <w:rPr>
          <w:sz w:val="20"/>
          <w:szCs w:val="20"/>
          <w:lang w:val="fr-CA"/>
        </w:rPr>
        <w:t xml:space="preserve"> </w:t>
      </w:r>
      <w:r w:rsidR="00F30B74" w:rsidRPr="005E19A5">
        <w:rPr>
          <w:sz w:val="20"/>
          <w:szCs w:val="20"/>
          <w:lang w:val="fr-CA"/>
        </w:rPr>
        <w:t>Jean Patterson, président du conseil d’administration du Mercury Community Centre</w:t>
      </w:r>
      <w:r w:rsidRPr="005E19A5">
        <w:rPr>
          <w:sz w:val="20"/>
          <w:szCs w:val="20"/>
          <w:lang w:val="fr-CA"/>
        </w:rPr>
        <w:t xml:space="preserve">. </w:t>
      </w:r>
      <w:r w:rsidR="00031080" w:rsidRPr="005E19A5">
        <w:rPr>
          <w:sz w:val="20"/>
          <w:szCs w:val="20"/>
          <w:lang w:val="fr-CA"/>
        </w:rPr>
        <w:t>« </w:t>
      </w:r>
      <w:r w:rsidRPr="005E19A5">
        <w:rPr>
          <w:sz w:val="20"/>
          <w:szCs w:val="20"/>
          <w:lang w:val="fr-CA"/>
        </w:rPr>
        <w:t>Cette subvention a permis d’effectuer des rénovations nécessaires. Notre centre est complètement accessible</w:t>
      </w:r>
      <w:r w:rsidR="00031080" w:rsidRPr="005E19A5">
        <w:rPr>
          <w:sz w:val="20"/>
          <w:szCs w:val="20"/>
          <w:lang w:val="fr-CA"/>
        </w:rPr>
        <w:t>,</w:t>
      </w:r>
      <w:r w:rsidRPr="005E19A5">
        <w:rPr>
          <w:sz w:val="20"/>
          <w:szCs w:val="20"/>
          <w:lang w:val="fr-CA"/>
        </w:rPr>
        <w:t xml:space="preserve"> et nous pouvons désormais </w:t>
      </w:r>
      <w:r w:rsidR="00031080" w:rsidRPr="005E19A5">
        <w:rPr>
          <w:sz w:val="20"/>
          <w:szCs w:val="20"/>
          <w:lang w:val="fr-CA"/>
        </w:rPr>
        <w:t xml:space="preserve">accueillir </w:t>
      </w:r>
      <w:r w:rsidRPr="005E19A5">
        <w:rPr>
          <w:sz w:val="20"/>
          <w:szCs w:val="20"/>
          <w:lang w:val="fr-CA"/>
        </w:rPr>
        <w:t xml:space="preserve">toutes les personnes ayant des </w:t>
      </w:r>
      <w:r w:rsidR="00EE357B" w:rsidRPr="005E19A5">
        <w:rPr>
          <w:sz w:val="20"/>
          <w:szCs w:val="20"/>
          <w:lang w:val="fr-CA"/>
        </w:rPr>
        <w:t xml:space="preserve">défis </w:t>
      </w:r>
      <w:r w:rsidRPr="005E19A5">
        <w:rPr>
          <w:sz w:val="20"/>
          <w:szCs w:val="20"/>
          <w:lang w:val="fr-CA"/>
        </w:rPr>
        <w:t xml:space="preserve">de mobilité </w:t>
      </w:r>
      <w:r w:rsidR="00031080" w:rsidRPr="005E19A5">
        <w:rPr>
          <w:sz w:val="20"/>
          <w:szCs w:val="20"/>
          <w:lang w:val="fr-CA"/>
        </w:rPr>
        <w:t>ainsi que</w:t>
      </w:r>
      <w:r w:rsidRPr="005E19A5">
        <w:rPr>
          <w:sz w:val="20"/>
          <w:szCs w:val="20"/>
          <w:lang w:val="fr-CA"/>
        </w:rPr>
        <w:t xml:space="preserve"> mieux servir notre communauté</w:t>
      </w:r>
      <w:r w:rsidR="00031080" w:rsidRPr="005E19A5">
        <w:rPr>
          <w:sz w:val="20"/>
          <w:szCs w:val="20"/>
          <w:lang w:val="fr-CA"/>
        </w:rPr>
        <w:t>.</w:t>
      </w:r>
      <w:r w:rsidR="00C3745A" w:rsidRPr="005E19A5">
        <w:rPr>
          <w:sz w:val="20"/>
          <w:szCs w:val="20"/>
          <w:lang w:val="fr-CA"/>
        </w:rPr>
        <w:t xml:space="preserve"> </w:t>
      </w:r>
      <w:r w:rsidRPr="005E19A5">
        <w:rPr>
          <w:sz w:val="20"/>
          <w:szCs w:val="20"/>
          <w:lang w:val="fr-CA"/>
        </w:rPr>
        <w:t xml:space="preserve">» </w:t>
      </w:r>
    </w:p>
    <w:p w14:paraId="45F197AD" w14:textId="166CA3D2" w:rsidR="00E65F68" w:rsidRPr="005E19A5" w:rsidRDefault="00E65F68" w:rsidP="00E65F68">
      <w:pPr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 xml:space="preserve">Le </w:t>
      </w:r>
      <w:r w:rsidR="00031080" w:rsidRPr="005E19A5">
        <w:rPr>
          <w:sz w:val="20"/>
          <w:szCs w:val="20"/>
          <w:lang w:val="fr-CA"/>
        </w:rPr>
        <w:t xml:space="preserve">Mercury Community Centre </w:t>
      </w:r>
      <w:r w:rsidRPr="005E19A5">
        <w:rPr>
          <w:sz w:val="20"/>
          <w:szCs w:val="20"/>
          <w:lang w:val="fr-CA"/>
        </w:rPr>
        <w:t xml:space="preserve">s’engage à préserver cet espace et à </w:t>
      </w:r>
      <w:r w:rsidR="00031080" w:rsidRPr="005E19A5">
        <w:rPr>
          <w:sz w:val="20"/>
          <w:szCs w:val="20"/>
          <w:lang w:val="fr-CA"/>
        </w:rPr>
        <w:t xml:space="preserve">s’assurer </w:t>
      </w:r>
      <w:r w:rsidRPr="005E19A5">
        <w:rPr>
          <w:sz w:val="20"/>
          <w:szCs w:val="20"/>
          <w:lang w:val="fr-CA"/>
        </w:rPr>
        <w:t xml:space="preserve">qu’il demeure accessible pour de nombreuses activités communautaires </w:t>
      </w:r>
      <w:r w:rsidR="00031080" w:rsidRPr="005E19A5">
        <w:rPr>
          <w:sz w:val="20"/>
          <w:szCs w:val="20"/>
          <w:lang w:val="fr-CA"/>
        </w:rPr>
        <w:t>durant</w:t>
      </w:r>
      <w:r w:rsidRPr="005E19A5">
        <w:rPr>
          <w:sz w:val="20"/>
          <w:szCs w:val="20"/>
          <w:lang w:val="fr-CA"/>
        </w:rPr>
        <w:t xml:space="preserve"> toute l’année. Si vous souhaitez obtenir des renseignements </w:t>
      </w:r>
      <w:r w:rsidR="00031080" w:rsidRPr="005E19A5">
        <w:rPr>
          <w:sz w:val="20"/>
          <w:szCs w:val="20"/>
          <w:lang w:val="fr-CA"/>
        </w:rPr>
        <w:t xml:space="preserve">sur </w:t>
      </w:r>
      <w:r w:rsidRPr="005E19A5">
        <w:rPr>
          <w:sz w:val="20"/>
          <w:szCs w:val="20"/>
          <w:lang w:val="fr-CA"/>
        </w:rPr>
        <w:t xml:space="preserve">l’utilisation de cet espace pour </w:t>
      </w:r>
      <w:r w:rsidR="00031080" w:rsidRPr="005E19A5">
        <w:rPr>
          <w:sz w:val="20"/>
          <w:szCs w:val="20"/>
          <w:lang w:val="fr-CA"/>
        </w:rPr>
        <w:t xml:space="preserve">tenir une </w:t>
      </w:r>
      <w:r w:rsidRPr="005E19A5">
        <w:rPr>
          <w:sz w:val="20"/>
          <w:szCs w:val="20"/>
          <w:lang w:val="fr-CA"/>
        </w:rPr>
        <w:t>réunion ou un événement, visite</w:t>
      </w:r>
      <w:r w:rsidR="00031080" w:rsidRPr="005E19A5">
        <w:rPr>
          <w:sz w:val="20"/>
          <w:szCs w:val="20"/>
          <w:lang w:val="fr-CA"/>
        </w:rPr>
        <w:t>z</w:t>
      </w:r>
      <w:r w:rsidRPr="005E19A5">
        <w:rPr>
          <w:sz w:val="20"/>
          <w:szCs w:val="20"/>
          <w:lang w:val="fr-CA"/>
        </w:rPr>
        <w:t xml:space="preserve"> le site Web à : </w:t>
      </w:r>
      <w:hyperlink r:id="rId14" w:history="1">
        <w:r w:rsidR="00031080" w:rsidRPr="005E19A5">
          <w:rPr>
            <w:rStyle w:val="Hyperlink"/>
            <w:sz w:val="20"/>
            <w:szCs w:val="20"/>
            <w:lang w:val="fr-CA"/>
          </w:rPr>
          <w:t>www.mercurycc.ca</w:t>
        </w:r>
      </w:hyperlink>
      <w:hyperlink r:id="rId15" w:history="1"/>
      <w:r w:rsidRPr="005E19A5">
        <w:rPr>
          <w:sz w:val="20"/>
          <w:szCs w:val="20"/>
          <w:lang w:val="fr-CA"/>
        </w:rPr>
        <w:t xml:space="preserve">. </w:t>
      </w:r>
    </w:p>
    <w:p w14:paraId="31D1A1E7" w14:textId="356427B5" w:rsidR="00031080" w:rsidRPr="005E19A5" w:rsidRDefault="00C70B40" w:rsidP="00031080">
      <w:pPr>
        <w:spacing w:line="240" w:lineRule="auto"/>
        <w:contextualSpacing/>
        <w:rPr>
          <w:noProof/>
          <w:sz w:val="20"/>
          <w:szCs w:val="20"/>
          <w:lang w:val="fr-CA"/>
        </w:rPr>
      </w:pPr>
      <w:r w:rsidRPr="00C70B40">
        <w:rPr>
          <w:noProof/>
          <w:sz w:val="20"/>
          <w:szCs w:val="20"/>
          <w:lang w:val="fr-CA"/>
        </w:rPr>
        <w:t>La Fondation Trillium de l'Ontario (FTO) est un organisme du gouvernement de l'Ontario ayant pour mission de bâtir des communautés saines et dynamiques dans toute la province. En 2025-26, la FTO a investi près de 107 M$ dans 746 projets communautaires. Les projets visent à améliorer le bien-être économique, à favoriser des modes de vie plus actifs, à favoriser le développement des enfants et des jeunes, à fournir des espaces où les personnes peuvent se rassembler et communiquer, ainsi qu’à créer un environnement plus durable.</w:t>
      </w:r>
      <w:r>
        <w:rPr>
          <w:noProof/>
          <w:sz w:val="20"/>
          <w:szCs w:val="20"/>
          <w:lang w:val="fr-CA"/>
        </w:rPr>
        <w:t xml:space="preserve"> </w:t>
      </w:r>
      <w:r w:rsidR="005257C4" w:rsidRPr="005257C4">
        <w:rPr>
          <w:noProof/>
          <w:sz w:val="20"/>
          <w:szCs w:val="20"/>
          <w:lang w:val="fr-CA"/>
        </w:rPr>
        <w:t xml:space="preserve">Visitez </w:t>
      </w:r>
      <w:hyperlink r:id="rId16" w:history="1">
        <w:r w:rsidR="005257C4" w:rsidRPr="005257C4">
          <w:rPr>
            <w:rStyle w:val="Hyperlink"/>
            <w:noProof/>
            <w:sz w:val="20"/>
            <w:szCs w:val="20"/>
            <w:lang w:val="fr-CA"/>
          </w:rPr>
          <w:t>otf.ca</w:t>
        </w:r>
      </w:hyperlink>
      <w:r>
        <w:t>/</w:t>
      </w:r>
      <w:r w:rsidR="005257C4" w:rsidRPr="005257C4">
        <w:rPr>
          <w:noProof/>
          <w:sz w:val="20"/>
          <w:szCs w:val="20"/>
          <w:lang w:val="fr-CA"/>
        </w:rPr>
        <w:t xml:space="preserve"> pour en apprendre davantage.</w:t>
      </w:r>
    </w:p>
    <w:p w14:paraId="29EF673F" w14:textId="77777777" w:rsidR="00873F04" w:rsidRPr="005E19A5" w:rsidRDefault="00873F04" w:rsidP="00E65F68">
      <w:pPr>
        <w:spacing w:line="240" w:lineRule="auto"/>
        <w:contextualSpacing/>
        <w:rPr>
          <w:noProof/>
          <w:sz w:val="20"/>
          <w:szCs w:val="20"/>
          <w:lang w:val="fr-CA"/>
        </w:rPr>
      </w:pPr>
    </w:p>
    <w:p w14:paraId="27E5FB78" w14:textId="34B31463" w:rsidR="00E65F68" w:rsidRPr="005E19A5" w:rsidRDefault="00031080" w:rsidP="00E65F68">
      <w:pPr>
        <w:spacing w:line="240" w:lineRule="auto"/>
        <w:contextualSpacing/>
        <w:rPr>
          <w:sz w:val="20"/>
          <w:szCs w:val="20"/>
          <w:lang w:val="fr-CA"/>
        </w:rPr>
      </w:pPr>
      <w:r w:rsidRPr="005E19A5">
        <w:rPr>
          <w:b/>
          <w:sz w:val="20"/>
          <w:szCs w:val="20"/>
          <w:lang w:val="fr-CA"/>
        </w:rPr>
        <w:t>Contact de l’organisme pour les demandes de renseignements des médias :</w:t>
      </w:r>
      <w:r w:rsidR="00E65F68" w:rsidRPr="005E19A5">
        <w:rPr>
          <w:sz w:val="20"/>
          <w:szCs w:val="20"/>
          <w:lang w:val="fr-CA"/>
        </w:rPr>
        <w:t xml:space="preserve"> </w:t>
      </w:r>
    </w:p>
    <w:p w14:paraId="481B4A42" w14:textId="2023DC16" w:rsidR="00031080" w:rsidRPr="005E19A5" w:rsidRDefault="00031080" w:rsidP="00031080">
      <w:pPr>
        <w:spacing w:line="240" w:lineRule="auto"/>
        <w:contextualSpacing/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 xml:space="preserve">Jean Patterson, président du conseil d’administration </w:t>
      </w:r>
    </w:p>
    <w:p w14:paraId="59FCA79B" w14:textId="77777777" w:rsidR="00031080" w:rsidRPr="005E19A5" w:rsidRDefault="00031080" w:rsidP="00031080">
      <w:pPr>
        <w:spacing w:line="240" w:lineRule="auto"/>
        <w:contextualSpacing/>
        <w:rPr>
          <w:sz w:val="20"/>
          <w:szCs w:val="20"/>
        </w:rPr>
      </w:pPr>
      <w:r w:rsidRPr="005E19A5">
        <w:rPr>
          <w:sz w:val="20"/>
          <w:szCs w:val="20"/>
        </w:rPr>
        <w:t>Mercury Community Centre</w:t>
      </w:r>
    </w:p>
    <w:p w14:paraId="4CB6D926" w14:textId="77777777" w:rsidR="00031080" w:rsidRPr="005E19A5" w:rsidRDefault="00031080" w:rsidP="00031080">
      <w:pPr>
        <w:spacing w:line="240" w:lineRule="auto"/>
        <w:contextualSpacing/>
        <w:rPr>
          <w:sz w:val="20"/>
          <w:szCs w:val="20"/>
        </w:rPr>
      </w:pPr>
      <w:r w:rsidRPr="005E19A5">
        <w:rPr>
          <w:sz w:val="20"/>
          <w:szCs w:val="20"/>
        </w:rPr>
        <w:t>555-123-4567</w:t>
      </w:r>
    </w:p>
    <w:p w14:paraId="2BDA1D44" w14:textId="2D5F49DF" w:rsidR="00A20B1B" w:rsidRPr="005E19A5" w:rsidRDefault="00031080" w:rsidP="00031080">
      <w:pPr>
        <w:spacing w:line="240" w:lineRule="auto"/>
        <w:contextualSpacing/>
        <w:rPr>
          <w:sz w:val="20"/>
          <w:szCs w:val="20"/>
        </w:rPr>
      </w:pPr>
      <w:r w:rsidRPr="005E19A5">
        <w:rPr>
          <w:sz w:val="20"/>
          <w:szCs w:val="20"/>
        </w:rPr>
        <w:t xml:space="preserve">jpat@mercurycc.ca </w:t>
      </w:r>
    </w:p>
    <w:sectPr w:rsidR="00A20B1B" w:rsidRPr="005E19A5" w:rsidSect="002F14D8">
      <w:footerReference w:type="even" r:id="rId17"/>
      <w:headerReference w:type="first" r:id="rId18"/>
      <w:footerReference w:type="first" r:id="rId19"/>
      <w:pgSz w:w="12240" w:h="15840"/>
      <w:pgMar w:top="810" w:right="1440" w:bottom="630" w:left="1440" w:header="540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CED5" w14:textId="77777777" w:rsidR="00B16CC3" w:rsidRDefault="00B16CC3" w:rsidP="008E3EB6">
      <w:pPr>
        <w:spacing w:after="0" w:line="240" w:lineRule="auto"/>
      </w:pPr>
      <w:r>
        <w:separator/>
      </w:r>
    </w:p>
  </w:endnote>
  <w:endnote w:type="continuationSeparator" w:id="0">
    <w:p w14:paraId="4FD7F6EF" w14:textId="77777777" w:rsidR="00B16CC3" w:rsidRDefault="00B16CC3" w:rsidP="008E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92561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3D6AC2" w14:textId="282C1578" w:rsidR="00C41B6B" w:rsidRDefault="00C41B6B" w:rsidP="0096061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3CB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63872F" w14:textId="77777777" w:rsidR="00C41B6B" w:rsidRDefault="00C41B6B" w:rsidP="00C41B6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FFFFFF" w:themeColor="background1"/>
      </w:rPr>
      <w:id w:val="11818525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00978F" w14:textId="77777777" w:rsidR="00605F92" w:rsidRPr="00C41B6B" w:rsidRDefault="00605F92" w:rsidP="00605F92">
        <w:pPr>
          <w:pStyle w:val="Footer"/>
          <w:framePr w:wrap="none" w:vAnchor="text" w:hAnchor="page" w:x="940" w:y="1"/>
          <w:rPr>
            <w:rStyle w:val="PageNumber"/>
            <w:b/>
            <w:bCs/>
            <w:color w:val="FFFFFF" w:themeColor="background1"/>
          </w:rPr>
        </w:pPr>
        <w:r w:rsidRPr="00C41B6B">
          <w:rPr>
            <w:rStyle w:val="PageNumber"/>
            <w:b/>
            <w:bCs/>
            <w:color w:val="FFFFFF" w:themeColor="background1"/>
          </w:rPr>
          <w:fldChar w:fldCharType="begin"/>
        </w:r>
        <w:r w:rsidRPr="00C41B6B">
          <w:rPr>
            <w:rStyle w:val="PageNumber"/>
            <w:b/>
            <w:bCs/>
            <w:color w:val="FFFFFF" w:themeColor="background1"/>
          </w:rPr>
          <w:instrText xml:space="preserve"> PAGE </w:instrText>
        </w:r>
        <w:r w:rsidRPr="00C41B6B">
          <w:rPr>
            <w:rStyle w:val="PageNumber"/>
            <w:b/>
            <w:bCs/>
            <w:color w:val="FFFFFF" w:themeColor="background1"/>
          </w:rPr>
          <w:fldChar w:fldCharType="separate"/>
        </w:r>
        <w:r>
          <w:rPr>
            <w:rStyle w:val="PageNumber"/>
            <w:b/>
            <w:bCs/>
            <w:color w:val="FFFFFF" w:themeColor="background1"/>
          </w:rPr>
          <w:t>2</w:t>
        </w:r>
        <w:r w:rsidRPr="00C41B6B">
          <w:rPr>
            <w:rStyle w:val="PageNumber"/>
            <w:b/>
            <w:bCs/>
            <w:color w:val="FFFFFF" w:themeColor="background1"/>
          </w:rPr>
          <w:fldChar w:fldCharType="end"/>
        </w:r>
      </w:p>
    </w:sdtContent>
  </w:sdt>
  <w:p w14:paraId="75928F43" w14:textId="4355242D" w:rsidR="00A871E8" w:rsidRDefault="00A871E8">
    <w:pPr>
      <w:pStyle w:val="Footer"/>
    </w:pPr>
    <w:r w:rsidRPr="00A871E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842320" wp14:editId="7B5EAB4E">
              <wp:simplePos x="0" y="0"/>
              <wp:positionH relativeFrom="column">
                <wp:posOffset>194397</wp:posOffset>
              </wp:positionH>
              <wp:positionV relativeFrom="paragraph">
                <wp:posOffset>71755</wp:posOffset>
              </wp:positionV>
              <wp:extent cx="3823970" cy="3917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970" cy="3917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8EF694" w14:textId="77777777" w:rsidR="00A871E8" w:rsidRPr="001F0931" w:rsidRDefault="00A871E8" w:rsidP="00A871E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1F0931">
                            <w:rPr>
                              <w:rFonts w:cs="Arial"/>
                              <w:sz w:val="16"/>
                              <w:szCs w:val="16"/>
                            </w:rPr>
                            <w:t>Type in Title of Document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423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3pt;margin-top:5.65pt;width:301.1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" fillcolor="white [3201]" stroked="f" strokeweight=".5pt">
              <v:textbox>
                <w:txbxContent>
                  <w:p w14:paraId="128EF694" w14:textId="77777777" w:rsidR="00A871E8" w:rsidRPr="001F0931" w:rsidRDefault="00A871E8" w:rsidP="00A871E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1F0931">
                      <w:rPr>
                        <w:rFonts w:cs="Arial"/>
                        <w:sz w:val="16"/>
                        <w:szCs w:val="16"/>
                      </w:rPr>
                      <w:t>Type in Title of Document</w:t>
                    </w:r>
                  </w:p>
                </w:txbxContent>
              </v:textbox>
            </v:shape>
          </w:pict>
        </mc:Fallback>
      </mc:AlternateContent>
    </w:r>
    <w:r w:rsidRPr="00A871E8">
      <w:rPr>
        <w:noProof/>
      </w:rPr>
      <w:drawing>
        <wp:anchor distT="0" distB="0" distL="114300" distR="114300" simplePos="0" relativeHeight="251656192" behindDoc="1" locked="1" layoutInCell="1" allowOverlap="1" wp14:anchorId="1071783E" wp14:editId="3AF71731">
          <wp:simplePos x="0" y="0"/>
          <wp:positionH relativeFrom="page">
            <wp:posOffset>-121285</wp:posOffset>
          </wp:positionH>
          <wp:positionV relativeFrom="page">
            <wp:posOffset>8989060</wp:posOffset>
          </wp:positionV>
          <wp:extent cx="7833360" cy="102362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7B22" w14:textId="77777777" w:rsidR="00B16CC3" w:rsidRDefault="00B16CC3" w:rsidP="008E3EB6">
      <w:pPr>
        <w:spacing w:after="0" w:line="240" w:lineRule="auto"/>
      </w:pPr>
      <w:r>
        <w:separator/>
      </w:r>
    </w:p>
  </w:footnote>
  <w:footnote w:type="continuationSeparator" w:id="0">
    <w:p w14:paraId="3275631C" w14:textId="77777777" w:rsidR="00B16CC3" w:rsidRDefault="00B16CC3" w:rsidP="008E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ACCB" w14:textId="0548126C" w:rsidR="00CA66BB" w:rsidRDefault="0073577B" w:rsidP="00FF15F1">
    <w:pPr>
      <w:pStyle w:val="TitleofDocument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7DD20926" wp14:editId="03CC7667">
          <wp:simplePos x="0" y="0"/>
          <wp:positionH relativeFrom="margin">
            <wp:align>right</wp:align>
          </wp:positionH>
          <wp:positionV relativeFrom="paragraph">
            <wp:posOffset>-134620</wp:posOffset>
          </wp:positionV>
          <wp:extent cx="1679575" cy="743585"/>
          <wp:effectExtent l="0" t="0" r="0" b="0"/>
          <wp:wrapSquare wrapText="bothSides"/>
          <wp:docPr id="19" name="Picture 19" descr="A picture containing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ilhouet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5F1" w:rsidRPr="00700FEC">
      <w:rPr>
        <w:bCs/>
      </w:rPr>
      <w:t>Document Title</w:t>
    </w:r>
    <w:r w:rsidR="00171B03">
      <w:rPr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CD4"/>
    <w:multiLevelType w:val="hybridMultilevel"/>
    <w:tmpl w:val="68CA879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51217A"/>
    <w:multiLevelType w:val="hybridMultilevel"/>
    <w:tmpl w:val="628E73A2"/>
    <w:lvl w:ilvl="0" w:tplc="890E7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ED"/>
    <w:multiLevelType w:val="hybridMultilevel"/>
    <w:tmpl w:val="FFFFFFFF"/>
    <w:lvl w:ilvl="0" w:tplc="FCC4844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1DCF59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F1034C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367CD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93635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2C6170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5CEC25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2D4225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A94668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117567"/>
    <w:multiLevelType w:val="multilevel"/>
    <w:tmpl w:val="8A788C3C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98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528D8"/>
    <w:multiLevelType w:val="hybridMultilevel"/>
    <w:tmpl w:val="24900C5E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BC36B0A"/>
    <w:multiLevelType w:val="multilevel"/>
    <w:tmpl w:val="9F143AB4"/>
    <w:styleLink w:val="CurrentList3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E924BE"/>
    <w:multiLevelType w:val="multilevel"/>
    <w:tmpl w:val="9F143AB4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3B35EE"/>
    <w:multiLevelType w:val="hybridMultilevel"/>
    <w:tmpl w:val="443067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57D4A"/>
    <w:multiLevelType w:val="hybridMultilevel"/>
    <w:tmpl w:val="5B7E7A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93A66" w:themeColor="accent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026FA"/>
    <w:multiLevelType w:val="multilevel"/>
    <w:tmpl w:val="A482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7442B9"/>
    <w:multiLevelType w:val="multilevel"/>
    <w:tmpl w:val="41408BB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67509"/>
    <w:multiLevelType w:val="hybridMultilevel"/>
    <w:tmpl w:val="41408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12FC0"/>
    <w:multiLevelType w:val="multilevel"/>
    <w:tmpl w:val="7668F12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6B00" w:themeColor="accent5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D306E"/>
    <w:multiLevelType w:val="hybridMultilevel"/>
    <w:tmpl w:val="0BB2F2DC"/>
    <w:lvl w:ilvl="0" w:tplc="F9AE3A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893A66" w:themeColor="accent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9356">
    <w:abstractNumId w:val="6"/>
  </w:num>
  <w:num w:numId="2" w16cid:durableId="627467893">
    <w:abstractNumId w:val="6"/>
  </w:num>
  <w:num w:numId="3" w16cid:durableId="829440335">
    <w:abstractNumId w:val="6"/>
  </w:num>
  <w:num w:numId="4" w16cid:durableId="1024787013">
    <w:abstractNumId w:val="9"/>
  </w:num>
  <w:num w:numId="5" w16cid:durableId="411660312">
    <w:abstractNumId w:val="6"/>
  </w:num>
  <w:num w:numId="6" w16cid:durableId="906455922">
    <w:abstractNumId w:val="7"/>
  </w:num>
  <w:num w:numId="7" w16cid:durableId="1239949398">
    <w:abstractNumId w:val="11"/>
  </w:num>
  <w:num w:numId="8" w16cid:durableId="1749113851">
    <w:abstractNumId w:val="13"/>
  </w:num>
  <w:num w:numId="9" w16cid:durableId="1818838524">
    <w:abstractNumId w:val="12"/>
  </w:num>
  <w:num w:numId="10" w16cid:durableId="644048388">
    <w:abstractNumId w:val="10"/>
  </w:num>
  <w:num w:numId="11" w16cid:durableId="741754308">
    <w:abstractNumId w:val="5"/>
  </w:num>
  <w:num w:numId="12" w16cid:durableId="1420759814">
    <w:abstractNumId w:val="3"/>
  </w:num>
  <w:num w:numId="13" w16cid:durableId="690106298">
    <w:abstractNumId w:val="1"/>
  </w:num>
  <w:num w:numId="14" w16cid:durableId="706561292">
    <w:abstractNumId w:val="4"/>
  </w:num>
  <w:num w:numId="15" w16cid:durableId="568422721">
    <w:abstractNumId w:val="2"/>
  </w:num>
  <w:num w:numId="16" w16cid:durableId="688524618">
    <w:abstractNumId w:val="0"/>
  </w:num>
  <w:num w:numId="17" w16cid:durableId="361833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B6"/>
    <w:rsid w:val="00002716"/>
    <w:rsid w:val="00005B5E"/>
    <w:rsid w:val="00005FE2"/>
    <w:rsid w:val="0000626B"/>
    <w:rsid w:val="00031080"/>
    <w:rsid w:val="00040D16"/>
    <w:rsid w:val="00055A07"/>
    <w:rsid w:val="0007302F"/>
    <w:rsid w:val="000A3767"/>
    <w:rsid w:val="000A5A5F"/>
    <w:rsid w:val="000B3C8B"/>
    <w:rsid w:val="000F5F42"/>
    <w:rsid w:val="0012363B"/>
    <w:rsid w:val="001341BE"/>
    <w:rsid w:val="00160D9B"/>
    <w:rsid w:val="00171B03"/>
    <w:rsid w:val="00171E73"/>
    <w:rsid w:val="00184F83"/>
    <w:rsid w:val="00193587"/>
    <w:rsid w:val="001A6152"/>
    <w:rsid w:val="001B067F"/>
    <w:rsid w:val="001B2799"/>
    <w:rsid w:val="001B735B"/>
    <w:rsid w:val="001F0931"/>
    <w:rsid w:val="001F4463"/>
    <w:rsid w:val="00233FE0"/>
    <w:rsid w:val="00252A84"/>
    <w:rsid w:val="00257A3D"/>
    <w:rsid w:val="002768A1"/>
    <w:rsid w:val="002C1FF1"/>
    <w:rsid w:val="002C6DFC"/>
    <w:rsid w:val="002E7F3B"/>
    <w:rsid w:val="002F14D8"/>
    <w:rsid w:val="002F38B2"/>
    <w:rsid w:val="00305EAE"/>
    <w:rsid w:val="00310535"/>
    <w:rsid w:val="00312628"/>
    <w:rsid w:val="00312804"/>
    <w:rsid w:val="00355AA6"/>
    <w:rsid w:val="003736D9"/>
    <w:rsid w:val="00381D95"/>
    <w:rsid w:val="003B3870"/>
    <w:rsid w:val="003C7705"/>
    <w:rsid w:val="003E2BF2"/>
    <w:rsid w:val="003F1C19"/>
    <w:rsid w:val="00406644"/>
    <w:rsid w:val="00433233"/>
    <w:rsid w:val="00437A3E"/>
    <w:rsid w:val="00442002"/>
    <w:rsid w:val="00453CB1"/>
    <w:rsid w:val="00474558"/>
    <w:rsid w:val="00487BF2"/>
    <w:rsid w:val="004960A7"/>
    <w:rsid w:val="004C72EC"/>
    <w:rsid w:val="0051546E"/>
    <w:rsid w:val="005257C4"/>
    <w:rsid w:val="005518DD"/>
    <w:rsid w:val="005535DE"/>
    <w:rsid w:val="005A3C16"/>
    <w:rsid w:val="005A4F10"/>
    <w:rsid w:val="005B6B02"/>
    <w:rsid w:val="005D33A6"/>
    <w:rsid w:val="005E19A5"/>
    <w:rsid w:val="005F4AA9"/>
    <w:rsid w:val="00605F92"/>
    <w:rsid w:val="00612175"/>
    <w:rsid w:val="00641F35"/>
    <w:rsid w:val="00654D87"/>
    <w:rsid w:val="00684246"/>
    <w:rsid w:val="00696712"/>
    <w:rsid w:val="006B793C"/>
    <w:rsid w:val="006B7DD7"/>
    <w:rsid w:val="006E5F64"/>
    <w:rsid w:val="0070017C"/>
    <w:rsid w:val="00700FEC"/>
    <w:rsid w:val="00723082"/>
    <w:rsid w:val="0073577B"/>
    <w:rsid w:val="007437AE"/>
    <w:rsid w:val="0075741B"/>
    <w:rsid w:val="007603B3"/>
    <w:rsid w:val="00773BA5"/>
    <w:rsid w:val="00782809"/>
    <w:rsid w:val="00784586"/>
    <w:rsid w:val="00784688"/>
    <w:rsid w:val="00794BD1"/>
    <w:rsid w:val="00797A5C"/>
    <w:rsid w:val="007D31AC"/>
    <w:rsid w:val="007D7D32"/>
    <w:rsid w:val="007E44AA"/>
    <w:rsid w:val="00802FA0"/>
    <w:rsid w:val="00812E6E"/>
    <w:rsid w:val="008233FB"/>
    <w:rsid w:val="00841BF5"/>
    <w:rsid w:val="00846644"/>
    <w:rsid w:val="008632E6"/>
    <w:rsid w:val="00873F04"/>
    <w:rsid w:val="0089226E"/>
    <w:rsid w:val="008B3364"/>
    <w:rsid w:val="008C6D33"/>
    <w:rsid w:val="008E3EB6"/>
    <w:rsid w:val="008F729B"/>
    <w:rsid w:val="008F7399"/>
    <w:rsid w:val="00904465"/>
    <w:rsid w:val="009167A1"/>
    <w:rsid w:val="0092695B"/>
    <w:rsid w:val="009339AC"/>
    <w:rsid w:val="00940195"/>
    <w:rsid w:val="0097684C"/>
    <w:rsid w:val="00983A5D"/>
    <w:rsid w:val="009A5C67"/>
    <w:rsid w:val="009B4D2B"/>
    <w:rsid w:val="009B78B5"/>
    <w:rsid w:val="009C34AD"/>
    <w:rsid w:val="009E138C"/>
    <w:rsid w:val="009E4118"/>
    <w:rsid w:val="009F0573"/>
    <w:rsid w:val="00A13E7A"/>
    <w:rsid w:val="00A20B1B"/>
    <w:rsid w:val="00A70AF7"/>
    <w:rsid w:val="00A871E8"/>
    <w:rsid w:val="00A947C7"/>
    <w:rsid w:val="00AA01CA"/>
    <w:rsid w:val="00AA1122"/>
    <w:rsid w:val="00AA129F"/>
    <w:rsid w:val="00AA4DDA"/>
    <w:rsid w:val="00AB179A"/>
    <w:rsid w:val="00AB2A5C"/>
    <w:rsid w:val="00AB4E49"/>
    <w:rsid w:val="00AE5A97"/>
    <w:rsid w:val="00B16CC3"/>
    <w:rsid w:val="00B43E18"/>
    <w:rsid w:val="00B46D2A"/>
    <w:rsid w:val="00B55C14"/>
    <w:rsid w:val="00B60DE2"/>
    <w:rsid w:val="00B83884"/>
    <w:rsid w:val="00B87317"/>
    <w:rsid w:val="00BA388B"/>
    <w:rsid w:val="00BE109B"/>
    <w:rsid w:val="00BF2658"/>
    <w:rsid w:val="00C10EF3"/>
    <w:rsid w:val="00C17F53"/>
    <w:rsid w:val="00C3745A"/>
    <w:rsid w:val="00C40BBC"/>
    <w:rsid w:val="00C41B6B"/>
    <w:rsid w:val="00C52CED"/>
    <w:rsid w:val="00C53B6C"/>
    <w:rsid w:val="00C70B40"/>
    <w:rsid w:val="00C83B4F"/>
    <w:rsid w:val="00CA010E"/>
    <w:rsid w:val="00CA66BB"/>
    <w:rsid w:val="00CB654D"/>
    <w:rsid w:val="00CD00E0"/>
    <w:rsid w:val="00CF303B"/>
    <w:rsid w:val="00D07746"/>
    <w:rsid w:val="00D11A39"/>
    <w:rsid w:val="00D26EC8"/>
    <w:rsid w:val="00D308CB"/>
    <w:rsid w:val="00D66953"/>
    <w:rsid w:val="00D71E6B"/>
    <w:rsid w:val="00DB4483"/>
    <w:rsid w:val="00DD2AE7"/>
    <w:rsid w:val="00DD5B34"/>
    <w:rsid w:val="00DE4136"/>
    <w:rsid w:val="00E01C69"/>
    <w:rsid w:val="00E542BE"/>
    <w:rsid w:val="00E54E55"/>
    <w:rsid w:val="00E65F68"/>
    <w:rsid w:val="00E83D9A"/>
    <w:rsid w:val="00EB4B2A"/>
    <w:rsid w:val="00EB57EE"/>
    <w:rsid w:val="00EB6AB0"/>
    <w:rsid w:val="00EE357B"/>
    <w:rsid w:val="00EE511D"/>
    <w:rsid w:val="00EF4A02"/>
    <w:rsid w:val="00F30B74"/>
    <w:rsid w:val="00F33D5C"/>
    <w:rsid w:val="00F76BF9"/>
    <w:rsid w:val="00F81E02"/>
    <w:rsid w:val="00F9575D"/>
    <w:rsid w:val="00FB6C19"/>
    <w:rsid w:val="00FB7CDA"/>
    <w:rsid w:val="00FC451F"/>
    <w:rsid w:val="00FF0FFA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4917"/>
  <w15:chartTrackingRefBased/>
  <w15:docId w15:val="{CCE3C8F3-E52D-314D-87AA-D2AB30E1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12" w:qFormat="1"/>
    <w:lsdException w:name="Subtle Reference" w:semiHidden="1" w:uiPriority="31" w:unhideWhenUsed="1"/>
    <w:lsdException w:name="Intense Reference" w:semiHidden="1" w:uiPriority="32" w:unhideWhenUsed="1"/>
    <w:lsdException w:name="Book Title" w:uiPriority="1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02"/>
    <w:pPr>
      <w:spacing w:after="200" w:line="252" w:lineRule="auto"/>
    </w:pPr>
    <w:rPr>
      <w:rFonts w:ascii="Arial" w:eastAsiaTheme="majorEastAsia" w:hAnsi="Arial" w:cstheme="majorBidi"/>
      <w:color w:val="292929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782809"/>
    <w:pPr>
      <w:pBdr>
        <w:bottom w:val="single" w:sz="18" w:space="3" w:color="893A66" w:themeColor="accent6"/>
      </w:pBdr>
      <w:snapToGrid w:val="0"/>
      <w:spacing w:line="600" w:lineRule="exact"/>
      <w:outlineLvl w:val="0"/>
    </w:pPr>
    <w:rPr>
      <w:rFonts w:cs="Times New Roman (Headings CS)"/>
      <w:b/>
      <w:bCs/>
      <w:color w:val="893B67"/>
      <w:sz w:val="36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233FE0"/>
    <w:pPr>
      <w:spacing w:before="400"/>
      <w:outlineLvl w:val="1"/>
    </w:pPr>
    <w:rPr>
      <w:rFonts w:cs="Times New Roman (Headings CS)"/>
      <w:b/>
      <w:color w:val="3D3D3D"/>
      <w:sz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00FEC"/>
    <w:pPr>
      <w:spacing w:before="300" w:line="260" w:lineRule="exact"/>
      <w:outlineLvl w:val="2"/>
    </w:pPr>
    <w:rPr>
      <w:rFonts w:eastAsiaTheme="minorHAnsi" w:cs="Times New Roman (Headings CS)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960A7"/>
    <w:rPr>
      <w:rFonts w:ascii="Arial" w:eastAsiaTheme="majorEastAsia" w:hAnsi="Arial" w:cs="Times New Roman (Headings CS)"/>
      <w:b/>
      <w:bCs/>
      <w:color w:val="893B67"/>
      <w:sz w:val="36"/>
      <w:szCs w:val="52"/>
    </w:rPr>
  </w:style>
  <w:style w:type="paragraph" w:styleId="Title">
    <w:name w:val="Title"/>
    <w:next w:val="Normal"/>
    <w:link w:val="TitleChar"/>
    <w:uiPriority w:val="19"/>
    <w:unhideWhenUsed/>
    <w:rsid w:val="00EE511D"/>
    <w:pPr>
      <w:spacing w:after="300" w:line="1000" w:lineRule="exact"/>
    </w:pPr>
    <w:rPr>
      <w:rFonts w:cs="Times New Roman (Headings CS)"/>
      <w:color w:val="292929" w:themeColor="text1"/>
      <w:sz w:val="110"/>
      <w:szCs w:val="44"/>
    </w:rPr>
  </w:style>
  <w:style w:type="character" w:customStyle="1" w:styleId="TitleChar">
    <w:name w:val="Title Char"/>
    <w:basedOn w:val="DefaultParagraphFont"/>
    <w:link w:val="Title"/>
    <w:uiPriority w:val="19"/>
    <w:rsid w:val="008233FB"/>
    <w:rPr>
      <w:rFonts w:cs="Times New Roman (Headings CS)"/>
      <w:color w:val="292929" w:themeColor="text1"/>
      <w:sz w:val="110"/>
      <w:szCs w:val="44"/>
    </w:rPr>
  </w:style>
  <w:style w:type="paragraph" w:styleId="Subtitle">
    <w:name w:val="Subtitle"/>
    <w:basedOn w:val="Normal"/>
    <w:next w:val="Normal"/>
    <w:link w:val="SubtitleChar"/>
    <w:uiPriority w:val="9"/>
    <w:rsid w:val="00EE511D"/>
    <w:pPr>
      <w:adjustRightInd w:val="0"/>
      <w:spacing w:after="560" w:line="280" w:lineRule="exact"/>
    </w:pPr>
    <w:rPr>
      <w:rFonts w:cs="Times New Roman (Headings CS)"/>
      <w:b/>
      <w:spacing w:val="20"/>
      <w:sz w:val="28"/>
      <w:szCs w:val="18"/>
    </w:rPr>
  </w:style>
  <w:style w:type="character" w:customStyle="1" w:styleId="SubtitleChar">
    <w:name w:val="Subtitle Char"/>
    <w:basedOn w:val="DefaultParagraphFont"/>
    <w:link w:val="Subtitle"/>
    <w:uiPriority w:val="9"/>
    <w:rsid w:val="005B6B02"/>
    <w:rPr>
      <w:rFonts w:ascii="Arial" w:eastAsiaTheme="majorEastAsia" w:hAnsi="Arial" w:cs="Times New Roman (Headings CS)"/>
      <w:b/>
      <w:color w:val="292929" w:themeColor="text1"/>
      <w:spacing w:val="20"/>
      <w:sz w:val="28"/>
      <w:szCs w:val="18"/>
    </w:rPr>
  </w:style>
  <w:style w:type="character" w:customStyle="1" w:styleId="Heading2Char">
    <w:name w:val="Heading 2 Char"/>
    <w:basedOn w:val="DefaultParagraphFont"/>
    <w:link w:val="Heading2"/>
    <w:uiPriority w:val="3"/>
    <w:rsid w:val="005B6B02"/>
    <w:rPr>
      <w:rFonts w:ascii="Arial" w:eastAsiaTheme="majorEastAsia" w:hAnsi="Arial" w:cs="Times New Roman (Headings CS)"/>
      <w:b/>
      <w:color w:val="3D3D3D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4"/>
    <w:rsid w:val="004960A7"/>
    <w:rPr>
      <w:rFonts w:ascii="Arial" w:hAnsi="Arial" w:cs="Times New Roman (Headings CS)"/>
      <w:b/>
      <w:color w:val="292929" w:themeColor="text1"/>
      <w:sz w:val="22"/>
    </w:rPr>
  </w:style>
  <w:style w:type="paragraph" w:customStyle="1" w:styleId="source">
    <w:name w:val="source"/>
    <w:basedOn w:val="Normal"/>
    <w:uiPriority w:val="10"/>
    <w:qFormat/>
    <w:rsid w:val="00EE511D"/>
    <w:pPr>
      <w:pBdr>
        <w:top w:val="single" w:sz="4" w:space="1" w:color="auto"/>
      </w:pBdr>
      <w:spacing w:after="0" w:line="180" w:lineRule="exact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B6"/>
    <w:rPr>
      <w:rFonts w:eastAsiaTheme="majorEastAsia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B6"/>
    <w:rPr>
      <w:rFonts w:eastAsiaTheme="majorEastAsia" w:cstheme="majorBidi"/>
      <w:sz w:val="22"/>
      <w:szCs w:val="22"/>
    </w:rPr>
  </w:style>
  <w:style w:type="paragraph" w:customStyle="1" w:styleId="TitleofDocument">
    <w:name w:val="Title of Document"/>
    <w:basedOn w:val="Subtitle1"/>
    <w:link w:val="TitleofDocumentChar"/>
    <w:uiPriority w:val="8"/>
    <w:qFormat/>
    <w:rsid w:val="00700FEC"/>
    <w:pPr>
      <w:spacing w:after="120"/>
    </w:pPr>
    <w:rPr>
      <w:sz w:val="44"/>
      <w:szCs w:val="96"/>
    </w:rPr>
  </w:style>
  <w:style w:type="character" w:customStyle="1" w:styleId="TitleofDocumentChar">
    <w:name w:val="Title of Document Char"/>
    <w:basedOn w:val="HeaderChar"/>
    <w:link w:val="TitleofDocument"/>
    <w:uiPriority w:val="8"/>
    <w:rsid w:val="005B6B02"/>
    <w:rPr>
      <w:rFonts w:ascii="Arial" w:eastAsiaTheme="majorEastAsia" w:hAnsi="Arial" w:cstheme="majorBidi"/>
      <w:color w:val="292929" w:themeColor="text1"/>
      <w:sz w:val="44"/>
      <w:szCs w:val="96"/>
    </w:rPr>
  </w:style>
  <w:style w:type="paragraph" w:customStyle="1" w:styleId="Subtitle1">
    <w:name w:val="Subtitle1"/>
    <w:basedOn w:val="Normal"/>
    <w:uiPriority w:val="16"/>
    <w:unhideWhenUsed/>
    <w:rsid w:val="001B2799"/>
    <w:pPr>
      <w:spacing w:after="1560"/>
    </w:pPr>
    <w:rPr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C41B6B"/>
  </w:style>
  <w:style w:type="paragraph" w:styleId="ListParagraph">
    <w:name w:val="List Paragraph"/>
    <w:basedOn w:val="Normal"/>
    <w:uiPriority w:val="34"/>
    <w:qFormat/>
    <w:rsid w:val="007E44AA"/>
    <w:pPr>
      <w:numPr>
        <w:numId w:val="8"/>
      </w:numPr>
      <w:spacing w:line="276" w:lineRule="auto"/>
      <w:contextualSpacing/>
      <w:jc w:val="both"/>
    </w:pPr>
    <w:rPr>
      <w:rFonts w:eastAsiaTheme="minorEastAsia" w:cs="Arial"/>
    </w:rPr>
  </w:style>
  <w:style w:type="numbering" w:customStyle="1" w:styleId="CurrentList1">
    <w:name w:val="Current List1"/>
    <w:uiPriority w:val="99"/>
    <w:rsid w:val="00CD00E0"/>
    <w:pPr>
      <w:numPr>
        <w:numId w:val="9"/>
      </w:numPr>
    </w:pPr>
  </w:style>
  <w:style w:type="numbering" w:customStyle="1" w:styleId="CurrentList2">
    <w:name w:val="Current List2"/>
    <w:uiPriority w:val="99"/>
    <w:rsid w:val="00CD00E0"/>
    <w:pPr>
      <w:numPr>
        <w:numId w:val="10"/>
      </w:numPr>
    </w:pPr>
  </w:style>
  <w:style w:type="numbering" w:customStyle="1" w:styleId="CurrentList3">
    <w:name w:val="Current List3"/>
    <w:uiPriority w:val="99"/>
    <w:rsid w:val="00AA1122"/>
    <w:pPr>
      <w:numPr>
        <w:numId w:val="11"/>
      </w:numPr>
    </w:pPr>
  </w:style>
  <w:style w:type="numbering" w:customStyle="1" w:styleId="CurrentList4">
    <w:name w:val="Current List4"/>
    <w:uiPriority w:val="99"/>
    <w:rsid w:val="007E44AA"/>
    <w:pPr>
      <w:numPr>
        <w:numId w:val="12"/>
      </w:numPr>
    </w:pPr>
  </w:style>
  <w:style w:type="paragraph" w:styleId="Revision">
    <w:name w:val="Revision"/>
    <w:hidden/>
    <w:uiPriority w:val="99"/>
    <w:semiHidden/>
    <w:rsid w:val="0075741B"/>
    <w:rPr>
      <w:rFonts w:ascii="Arial" w:eastAsiaTheme="majorEastAsia" w:hAnsi="Arial" w:cstheme="majorBidi"/>
      <w:sz w:val="22"/>
      <w:szCs w:val="22"/>
    </w:rPr>
  </w:style>
  <w:style w:type="paragraph" w:styleId="IntenseQuote">
    <w:name w:val="Intense Quote"/>
    <w:aliases w:val="Quote 1"/>
    <w:basedOn w:val="Normal"/>
    <w:next w:val="Normal"/>
    <w:link w:val="IntenseQuoteChar"/>
    <w:uiPriority w:val="7"/>
    <w:qFormat/>
    <w:rsid w:val="004960A7"/>
    <w:pPr>
      <w:pBdr>
        <w:top w:val="single" w:sz="4" w:space="10" w:color="515349" w:themeColor="accent1"/>
        <w:bottom w:val="single" w:sz="4" w:space="10" w:color="515349" w:themeColor="accent1"/>
      </w:pBdr>
      <w:spacing w:before="360" w:after="360"/>
      <w:ind w:left="864" w:right="864"/>
      <w:jc w:val="center"/>
    </w:pPr>
    <w:rPr>
      <w:i/>
      <w:iCs/>
      <w:color w:val="893B67"/>
    </w:rPr>
  </w:style>
  <w:style w:type="character" w:customStyle="1" w:styleId="IntenseQuoteChar">
    <w:name w:val="Intense Quote Char"/>
    <w:aliases w:val="Quote 1 Char"/>
    <w:basedOn w:val="DefaultParagraphFont"/>
    <w:link w:val="IntenseQuote"/>
    <w:uiPriority w:val="7"/>
    <w:rsid w:val="004960A7"/>
    <w:rPr>
      <w:rFonts w:ascii="Arial" w:eastAsiaTheme="majorEastAsia" w:hAnsi="Arial" w:cstheme="majorBidi"/>
      <w:i/>
      <w:iCs/>
      <w:color w:val="893B67"/>
      <w:sz w:val="22"/>
      <w:szCs w:val="22"/>
    </w:rPr>
  </w:style>
  <w:style w:type="paragraph" w:styleId="Quote">
    <w:name w:val="Quote"/>
    <w:aliases w:val="Quote 2"/>
    <w:basedOn w:val="Normal"/>
    <w:next w:val="Normal"/>
    <w:link w:val="QuoteChar"/>
    <w:uiPriority w:val="8"/>
    <w:qFormat/>
    <w:rsid w:val="004960A7"/>
    <w:pPr>
      <w:spacing w:before="200" w:after="160"/>
      <w:ind w:left="864" w:right="864"/>
      <w:jc w:val="center"/>
    </w:pPr>
    <w:rPr>
      <w:i/>
      <w:iCs/>
      <w:color w:val="893B67"/>
    </w:rPr>
  </w:style>
  <w:style w:type="character" w:customStyle="1" w:styleId="QuoteChar">
    <w:name w:val="Quote Char"/>
    <w:aliases w:val="Quote 2 Char"/>
    <w:basedOn w:val="DefaultParagraphFont"/>
    <w:link w:val="Quote"/>
    <w:uiPriority w:val="8"/>
    <w:rsid w:val="008233FB"/>
    <w:rPr>
      <w:rFonts w:ascii="Arial" w:eastAsiaTheme="majorEastAsia" w:hAnsi="Arial" w:cstheme="majorBidi"/>
      <w:i/>
      <w:iCs/>
      <w:color w:val="893B67"/>
      <w:sz w:val="22"/>
      <w:szCs w:val="22"/>
    </w:rPr>
  </w:style>
  <w:style w:type="table" w:styleId="TableGrid">
    <w:name w:val="Table Grid"/>
    <w:basedOn w:val="TableNormal"/>
    <w:uiPriority w:val="39"/>
    <w:rsid w:val="00A20B1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1F35"/>
    <w:rPr>
      <w:color w:val="582C4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F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1080"/>
    <w:rPr>
      <w:color w:val="4C8B2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1AC"/>
    <w:rPr>
      <w:rFonts w:ascii="Arial" w:eastAsiaTheme="majorEastAsia" w:hAnsi="Arial" w:cstheme="majorBidi"/>
      <w:color w:val="292929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1AC"/>
    <w:rPr>
      <w:rFonts w:ascii="Arial" w:eastAsiaTheme="majorEastAsia" w:hAnsi="Arial" w:cstheme="majorBidi"/>
      <w:b/>
      <w:bCs/>
      <w:color w:val="292929" w:themeColor="text1"/>
      <w:sz w:val="20"/>
      <w:szCs w:val="20"/>
    </w:rPr>
  </w:style>
  <w:style w:type="character" w:customStyle="1" w:styleId="eop">
    <w:name w:val="eop"/>
    <w:basedOn w:val="DefaultParagraphFont"/>
    <w:rsid w:val="0052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tf.ca/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otf.ca/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importequelcentrecommunautaire.c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rcurycc.c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TF_theme">
  <a:themeElements>
    <a:clrScheme name="OTF">
      <a:dk1>
        <a:srgbClr val="292929"/>
      </a:dk1>
      <a:lt1>
        <a:srgbClr val="FFFFFF"/>
      </a:lt1>
      <a:dk2>
        <a:srgbClr val="002855"/>
      </a:dk2>
      <a:lt2>
        <a:srgbClr val="F0E87B"/>
      </a:lt2>
      <a:accent1>
        <a:srgbClr val="515349"/>
      </a:accent1>
      <a:accent2>
        <a:srgbClr val="007398"/>
      </a:accent2>
      <a:accent3>
        <a:srgbClr val="ED6B00"/>
      </a:accent3>
      <a:accent4>
        <a:srgbClr val="68D2DF"/>
      </a:accent4>
      <a:accent5>
        <a:srgbClr val="97D700"/>
      </a:accent5>
      <a:accent6>
        <a:srgbClr val="893A66"/>
      </a:accent6>
      <a:hlink>
        <a:srgbClr val="582C40"/>
      </a:hlink>
      <a:folHlink>
        <a:srgbClr val="4C8B2B"/>
      </a:folHlink>
    </a:clrScheme>
    <a:fontScheme name="Custom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TF_theme" id="{2D79B5FD-F4AD-034A-8A87-CCA152C3FD59}" vid="{2AAD2A7B-3104-2645-B10D-D2B2A8E41F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6e4d2-b5be-4801-ac58-d602e0ad99ed" xsi:nil="true"/>
    <lcf76f155ced4ddcb4097134ff3c332f xmlns="67c092d5-800f-4585-80c5-884db92819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4_0 xmlns="67c092d5-800f-4585-80c5-884db9281976">true</_x0034_0>
    <SharedWithUsers xmlns="3516e4d2-b5be-4801-ac58-d602e0ad99ed">
      <UserInfo>
        <DisplayName>Chris Shepherd</DisplayName>
        <AccountId>18</AccountId>
        <AccountType/>
      </UserInfo>
      <UserInfo>
        <DisplayName>Amy Kuhn</DisplayName>
        <AccountId>202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029120E39F47B230807199DA9083" ma:contentTypeVersion="22" ma:contentTypeDescription="Create a new document." ma:contentTypeScope="" ma:versionID="40835918886fdbbee2d756afe424453e">
  <xsd:schema xmlns:xsd="http://www.w3.org/2001/XMLSchema" xmlns:xs="http://www.w3.org/2001/XMLSchema" xmlns:p="http://schemas.microsoft.com/office/2006/metadata/properties" xmlns:ns1="http://schemas.microsoft.com/sharepoint/v3" xmlns:ns2="67c092d5-800f-4585-80c5-884db9281976" xmlns:ns3="3516e4d2-b5be-4801-ac58-d602e0ad99ed" targetNamespace="http://schemas.microsoft.com/office/2006/metadata/properties" ma:root="true" ma:fieldsID="c1bb35b706f567f12a425ddeeb381f20" ns1:_="" ns2:_="" ns3:_="">
    <xsd:import namespace="http://schemas.microsoft.com/sharepoint/v3"/>
    <xsd:import namespace="67c092d5-800f-4585-80c5-884db9281976"/>
    <xsd:import namespace="3516e4d2-b5be-4801-ac58-d602e0ad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x0034_0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92d5-800f-4585-80c5-884db928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4_0" ma:index="26" nillable="true" ma:displayName="40" ma:default="1" ma:format="Dropdown" ma:internalName="_x0034_0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e4d2-b5be-4801-ac58-d602e0ad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50ffd-8361-4f5d-8e70-82ad7c755dd4}" ma:internalName="TaxCatchAll" ma:showField="CatchAllData" ma:web="3516e4d2-b5be-4801-ac58-d602e0ad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468F4-0D56-A641-8BA7-4000941C6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20EB8-DA18-4ED5-A399-A0FB1A330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51F6A-3C66-443A-A00B-9A56D9C59122}">
  <ds:schemaRefs>
    <ds:schemaRef ds:uri="http://schemas.microsoft.com/office/2006/metadata/properties"/>
    <ds:schemaRef ds:uri="http://schemas.microsoft.com/office/infopath/2007/PartnerControls"/>
    <ds:schemaRef ds:uri="3516e4d2-b5be-4801-ac58-d602e0ad99ed"/>
    <ds:schemaRef ds:uri="67c092d5-800f-4585-80c5-884db928197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C19AFB4-F744-4C12-AAF3-31FE276ED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092d5-800f-4585-80c5-884db9281976"/>
    <ds:schemaRef ds:uri="3516e4d2-b5be-4801-ac58-d602e0ad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5a4a84-9c25-4678-b1a7-8dd643e3c96e}" enabled="0" method="" siteId="{165a4a84-9c25-4678-b1a7-8dd643e3c9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1172</Words>
  <Characters>6370</Characters>
  <Application>Microsoft Office Word</Application>
  <DocSecurity>0</DocSecurity>
  <Lines>130</Lines>
  <Paragraphs>57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Ontario Trillium Foundation | Fondation Trillium de l'Ontario</vt:lpstr>
      <vt:lpstr>Ontario Trillium Foundation | Fondation Trillium de l'Ontario</vt:lpstr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Trillium Foundation | Fondation Trillium de l'Ontario</dc:title>
  <dc:subject/>
  <dc:creator>Chris Shepherd</dc:creator>
  <cp:keywords/>
  <dc:description/>
  <cp:lastModifiedBy>Amy Kuhn</cp:lastModifiedBy>
  <cp:revision>18</cp:revision>
  <cp:lastPrinted>2021-08-27T12:42:00Z</cp:lastPrinted>
  <dcterms:created xsi:type="dcterms:W3CDTF">2024-01-17T20:55:00Z</dcterms:created>
  <dcterms:modified xsi:type="dcterms:W3CDTF">2026-03-30T13:52:00Z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0x010100344C029120E39F47B230807199DA9083</vt:lpwstr>
  </property>
</Properties>
</file>