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8E750" w14:textId="77777777" w:rsidR="002D1A0D" w:rsidRDefault="002D1A0D" w:rsidP="002D1A0D">
      <w:pPr>
        <w:spacing w:before="100" w:beforeAutospacing="1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sz w:val="22"/>
          <w:szCs w:val="22"/>
          <w:lang w:val="fr-CA"/>
        </w:rPr>
        <w:br/>
      </w:r>
      <w:r>
        <w:rPr>
          <w:rFonts w:ascii="Franklin Gothic Book" w:hAnsi="Franklin Gothic Book"/>
          <w:color w:val="333333"/>
          <w:sz w:val="22"/>
          <w:szCs w:val="22"/>
          <w:lang w:val="fr-CA"/>
        </w:rPr>
        <w:t>Cher client,</w:t>
      </w:r>
    </w:p>
    <w:p w14:paraId="5FCEDA67" w14:textId="5223D9C9" w:rsidR="002D1A0D" w:rsidRDefault="002D1A0D" w:rsidP="002D1A0D">
      <w:pPr>
        <w:spacing w:before="100" w:beforeAutospacing="1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[Nom </w:t>
      </w:r>
      <w:r w:rsidR="00467B96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de l’organisme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] 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vous demande de répondre à un court sondage. Vos réponses au sondage aideront 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[nom </w:t>
      </w:r>
      <w:r w:rsidR="00467B96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de l’organisme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] 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à démontrer et à améliorer l'impact de </w:t>
      </w:r>
      <w:r w:rsidR="00316AF4">
        <w:rPr>
          <w:rFonts w:ascii="Franklin Gothic Book" w:hAnsi="Franklin Gothic Book"/>
          <w:color w:val="333333"/>
          <w:sz w:val="22"/>
          <w:szCs w:val="22"/>
          <w:lang w:val="fr-CA"/>
        </w:rPr>
        <w:t>nos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programmes.</w:t>
      </w:r>
      <w:r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</w:t>
      </w:r>
    </w:p>
    <w:p w14:paraId="1D9D90B0" w14:textId="77777777" w:rsidR="002D1A0D" w:rsidRPr="006620DA" w:rsidRDefault="002D1A0D" w:rsidP="002D1A0D">
      <w:pPr>
        <w:spacing w:before="100" w:beforeAutospacing="1" w:after="120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Avant de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répondre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au sondage, veuillez prendre note de ce qui suit : </w:t>
      </w:r>
    </w:p>
    <w:p w14:paraId="40C47FA9" w14:textId="77777777" w:rsidR="002D1A0D" w:rsidRPr="006620DA" w:rsidRDefault="002D1A0D" w:rsidP="002D1A0D">
      <w:pPr>
        <w:numPr>
          <w:ilvl w:val="0"/>
          <w:numId w:val="1"/>
        </w:numPr>
        <w:spacing w:before="60" w:after="100" w:afterAutospacing="1"/>
        <w:rPr>
          <w:rFonts w:ascii="Franklin Gothic Book" w:hAnsi="Franklin Gothic Book"/>
          <w:color w:val="333333"/>
          <w:sz w:val="22"/>
          <w:szCs w:val="22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Il n’est pas obligatoire de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répondre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au sondage.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</w:rPr>
        <w:t>C’est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</w:rPr>
        <w:t xml:space="preserve">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</w:rPr>
        <w:t>votre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</w:rPr>
        <w:t xml:space="preserve"> choix. </w:t>
      </w:r>
    </w:p>
    <w:p w14:paraId="4D625A6C" w14:textId="77777777" w:rsidR="002D1A0D" w:rsidRPr="006620DA" w:rsidRDefault="002D1A0D" w:rsidP="002D1A0D">
      <w:pPr>
        <w:numPr>
          <w:ilvl w:val="0"/>
          <w:numId w:val="1"/>
        </w:numPr>
        <w:spacing w:before="60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Le sondage ne devrait prendre que quelques minutes à remplir. </w:t>
      </w:r>
    </w:p>
    <w:p w14:paraId="5133CDE1" w14:textId="10C44000" w:rsidR="002D1A0D" w:rsidRPr="006620DA" w:rsidRDefault="002D1A0D" w:rsidP="002D1A0D">
      <w:pPr>
        <w:numPr>
          <w:ilvl w:val="0"/>
          <w:numId w:val="1"/>
        </w:numPr>
        <w:spacing w:before="60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Le fait de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répondre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au sondage ne changera en rien votre relation avec 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[nom </w:t>
      </w:r>
      <w:r w:rsidR="009A4297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de l’organism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e]</w:t>
      </w:r>
      <w:r w:rsidRPr="004A7B7F">
        <w:rPr>
          <w:rFonts w:ascii="Franklin Gothic Book" w:hAnsi="Franklin Gothic Book"/>
          <w:sz w:val="22"/>
          <w:szCs w:val="22"/>
          <w:lang w:val="fr-CA"/>
        </w:rPr>
        <w:t>.</w:t>
      </w:r>
    </w:p>
    <w:p w14:paraId="4B6E191D" w14:textId="2E1284A6" w:rsidR="002D1A0D" w:rsidRPr="006620DA" w:rsidRDefault="002D1A0D" w:rsidP="002D1A0D">
      <w:pPr>
        <w:numPr>
          <w:ilvl w:val="0"/>
          <w:numId w:val="1"/>
        </w:numPr>
        <w:spacing w:before="60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En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répondant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au sondage, vous acceptez de partager vos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réponses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avec 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[nom d</w:t>
      </w:r>
      <w:r w:rsidR="009A4297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e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 </w:t>
      </w:r>
      <w:r w:rsidR="009A4297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l’organisme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]</w:t>
      </w:r>
      <w:r w:rsidRPr="00E06C23">
        <w:rPr>
          <w:rFonts w:ascii="Franklin Gothic Book" w:hAnsi="Franklin Gothic Book"/>
          <w:color w:val="333333"/>
          <w:sz w:val="22"/>
          <w:szCs w:val="22"/>
          <w:lang w:val="fr-CA"/>
        </w:rPr>
        <w:t>.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</w:t>
      </w:r>
    </w:p>
    <w:p w14:paraId="59C64859" w14:textId="13740408" w:rsidR="002D1A0D" w:rsidRPr="006620DA" w:rsidRDefault="002D1A0D" w:rsidP="002D1A0D">
      <w:pPr>
        <w:numPr>
          <w:ilvl w:val="0"/>
          <w:numId w:val="1"/>
        </w:numPr>
        <w:spacing w:before="60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Il y a une faible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probabilite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́ que quelqu’un chez 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[nom </w:t>
      </w:r>
      <w:r w:rsidR="002531E1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de l’organisme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] 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puisse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reconnai</w:t>
      </w:r>
      <w:r w:rsidRPr="006620DA">
        <w:rPr>
          <w:rFonts w:ascii="Arial" w:hAnsi="Arial" w:cs="Arial"/>
          <w:color w:val="333333"/>
          <w:sz w:val="22"/>
          <w:szCs w:val="22"/>
          <w:lang w:val="fr-CA"/>
        </w:rPr>
        <w:t>̂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tre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qui vous </w:t>
      </w:r>
      <w:r w:rsidR="00BD507A">
        <w:rPr>
          <w:rFonts w:ascii="Franklin Gothic Book" w:hAnsi="Franklin Gothic Book"/>
          <w:color w:val="333333"/>
          <w:sz w:val="22"/>
          <w:szCs w:val="22"/>
          <w:lang w:val="fr-CA"/>
        </w:rPr>
        <w:t>ê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tes en fonction de vos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réponses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. Veuillez garder ceci à l’esprit au moment de </w:t>
      </w:r>
      <w:proofErr w:type="spellStart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>répondre</w:t>
      </w:r>
      <w:proofErr w:type="spellEnd"/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 </w:t>
      </w:r>
      <w:r w:rsidR="00BD507A">
        <w:rPr>
          <w:rFonts w:ascii="Franklin Gothic Book" w:hAnsi="Franklin Gothic Book"/>
          <w:color w:val="333333"/>
          <w:sz w:val="22"/>
          <w:szCs w:val="22"/>
          <w:lang w:val="fr-CA"/>
        </w:rPr>
        <w:t>au sondage</w:t>
      </w: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. </w:t>
      </w:r>
    </w:p>
    <w:p w14:paraId="26D25DDE" w14:textId="79170CA5" w:rsidR="002D1A0D" w:rsidRDefault="002D1A0D" w:rsidP="002D1A0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Franklin Gothic Book" w:hAnsi="Franklin Gothic Book" w:cs="Noto Sans"/>
          <w:color w:val="333333"/>
          <w:sz w:val="22"/>
          <w:szCs w:val="22"/>
          <w:lang w:val="fr-CA"/>
        </w:rPr>
      </w:pPr>
      <w:r w:rsidRPr="00E06C23">
        <w:rPr>
          <w:rFonts w:ascii="Franklin Gothic Book" w:hAnsi="Franklin Gothic Book" w:cs="Noto Sans"/>
          <w:color w:val="333333"/>
          <w:sz w:val="22"/>
          <w:szCs w:val="22"/>
          <w:lang w:val="fr-CA"/>
        </w:rPr>
        <w:t>Il est possible que 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[nom </w:t>
      </w:r>
      <w:r w:rsidR="002531E1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de l’organisme</w:t>
      </w:r>
      <w:r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 xml:space="preserve">] </w:t>
      </w:r>
      <w:r w:rsidRPr="00E06C23">
        <w:rPr>
          <w:rFonts w:ascii="Franklin Gothic Book" w:hAnsi="Franklin Gothic Book" w:cs="Noto Sans"/>
          <w:color w:val="333333"/>
          <w:sz w:val="22"/>
          <w:szCs w:val="22"/>
          <w:lang w:val="fr-CA"/>
        </w:rPr>
        <w:t>partage une ou plusieurs citations anonymes de votre réponse dans des documents ou des rapports destinés au public.</w:t>
      </w:r>
    </w:p>
    <w:p w14:paraId="4F14CBD7" w14:textId="58D93A12" w:rsidR="00BD507A" w:rsidRPr="00E06C23" w:rsidRDefault="00BD507A" w:rsidP="002D1A0D">
      <w:pPr>
        <w:numPr>
          <w:ilvl w:val="0"/>
          <w:numId w:val="1"/>
        </w:numPr>
        <w:shd w:val="clear" w:color="auto" w:fill="FFFFFF"/>
        <w:spacing w:before="60" w:after="100" w:afterAutospacing="1"/>
        <w:rPr>
          <w:rFonts w:ascii="Franklin Gothic Book" w:hAnsi="Franklin Gothic Book" w:cs="Noto Sans"/>
          <w:color w:val="333333"/>
          <w:sz w:val="22"/>
          <w:szCs w:val="22"/>
          <w:lang w:val="fr-CA"/>
        </w:rPr>
      </w:pPr>
      <w:r w:rsidRPr="004A7B7F">
        <w:rPr>
          <w:rFonts w:ascii="Franklin Gothic Book" w:hAnsi="Franklin Gothic Book" w:cs="Noto Sans"/>
          <w:color w:val="C00000"/>
          <w:sz w:val="22"/>
          <w:szCs w:val="22"/>
          <w:lang w:val="fr-CA"/>
        </w:rPr>
        <w:t xml:space="preserve">[Nom </w:t>
      </w:r>
      <w:r w:rsidR="002531E1" w:rsidRPr="004A7B7F">
        <w:rPr>
          <w:rFonts w:ascii="Franklin Gothic Book" w:hAnsi="Franklin Gothic Book" w:cs="Noto Sans"/>
          <w:color w:val="C00000"/>
          <w:sz w:val="22"/>
          <w:szCs w:val="22"/>
          <w:lang w:val="fr-CA"/>
        </w:rPr>
        <w:t>de l’organisme]</w:t>
      </w:r>
      <w:r w:rsidRPr="004A7B7F">
        <w:rPr>
          <w:rFonts w:ascii="Franklin Gothic Book" w:hAnsi="Franklin Gothic Book" w:cs="Noto Sans"/>
          <w:color w:val="C00000"/>
          <w:sz w:val="22"/>
          <w:szCs w:val="22"/>
          <w:lang w:val="fr-CA"/>
        </w:rPr>
        <w:t xml:space="preserve"> </w:t>
      </w:r>
      <w:r w:rsidRPr="00BD507A">
        <w:rPr>
          <w:rFonts w:ascii="Franklin Gothic Book" w:hAnsi="Franklin Gothic Book" w:cs="Noto Sans"/>
          <w:color w:val="333333"/>
          <w:sz w:val="22"/>
          <w:szCs w:val="22"/>
          <w:lang w:val="fr-CA"/>
        </w:rPr>
        <w:t>conserver</w:t>
      </w:r>
      <w:r w:rsidR="002531E1">
        <w:rPr>
          <w:rFonts w:ascii="Franklin Gothic Book" w:hAnsi="Franklin Gothic Book" w:cs="Noto Sans"/>
          <w:color w:val="333333"/>
          <w:sz w:val="22"/>
          <w:szCs w:val="22"/>
          <w:lang w:val="fr-CA"/>
        </w:rPr>
        <w:t>a</w:t>
      </w:r>
      <w:r w:rsidRPr="00BD507A">
        <w:rPr>
          <w:rFonts w:ascii="Franklin Gothic Book" w:hAnsi="Franklin Gothic Book" w:cs="Noto Sans"/>
          <w:color w:val="333333"/>
          <w:sz w:val="22"/>
          <w:szCs w:val="22"/>
          <w:lang w:val="fr-CA"/>
        </w:rPr>
        <w:t xml:space="preserve"> vos réponses au sondage conformément à </w:t>
      </w:r>
      <w:r w:rsidR="00AA19E3">
        <w:rPr>
          <w:rFonts w:ascii="Franklin Gothic Book" w:hAnsi="Franklin Gothic Book" w:cs="Noto Sans"/>
          <w:color w:val="333333"/>
          <w:sz w:val="22"/>
          <w:szCs w:val="22"/>
          <w:lang w:val="fr-CA"/>
        </w:rPr>
        <w:t>notre</w:t>
      </w:r>
      <w:r w:rsidRPr="00BD507A">
        <w:rPr>
          <w:rFonts w:ascii="Franklin Gothic Book" w:hAnsi="Franklin Gothic Book" w:cs="Noto Sans"/>
          <w:color w:val="333333"/>
          <w:sz w:val="22"/>
          <w:szCs w:val="22"/>
          <w:lang w:val="fr-CA"/>
        </w:rPr>
        <w:t xml:space="preserve"> politique de confidentialité des données applicables à la sécurité, la conservation et l'élimination des données.</w:t>
      </w:r>
    </w:p>
    <w:p w14:paraId="6F67D7D3" w14:textId="089D2C97" w:rsidR="002D1A0D" w:rsidRDefault="002D1A0D" w:rsidP="002D1A0D">
      <w:pPr>
        <w:spacing w:before="100" w:beforeAutospacing="1" w:after="100" w:afterAutospacing="1"/>
        <w:rPr>
          <w:rFonts w:ascii="Franklin Gothic Book" w:hAnsi="Franklin Gothic Book"/>
          <w:color w:val="333333"/>
          <w:sz w:val="22"/>
          <w:szCs w:val="22"/>
          <w:lang w:val="fr-CA"/>
        </w:rPr>
      </w:pPr>
      <w:r w:rsidRPr="006620DA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Pour toute question au sujet de ce sondage, veuillez communiquer avec </w:t>
      </w:r>
      <w:r w:rsidR="00AA19E3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[personne responsable pour la collecte de données]</w:t>
      </w:r>
      <w:r w:rsidRPr="00AE53CD">
        <w:rPr>
          <w:rFonts w:ascii="Franklin Gothic Book" w:hAnsi="Franklin Gothic Book"/>
          <w:color w:val="333333"/>
          <w:sz w:val="22"/>
          <w:szCs w:val="22"/>
          <w:lang w:val="fr-CA"/>
        </w:rPr>
        <w:t xml:space="preserve">, à </w:t>
      </w:r>
      <w:r w:rsidR="00AA19E3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[courriel</w:t>
      </w:r>
      <w:r w:rsidR="00DB730E" w:rsidRPr="004A7B7F">
        <w:rPr>
          <w:rFonts w:ascii="Franklin Gothic Book" w:hAnsi="Franklin Gothic Book"/>
          <w:color w:val="C00000"/>
          <w:sz w:val="22"/>
          <w:szCs w:val="22"/>
          <w:lang w:val="fr-CA"/>
        </w:rPr>
        <w:t>]</w:t>
      </w:r>
      <w:r w:rsidRPr="00AE53CD">
        <w:rPr>
          <w:rFonts w:ascii="Franklin Gothic Book" w:hAnsi="Franklin Gothic Book"/>
          <w:color w:val="333333"/>
          <w:sz w:val="22"/>
          <w:szCs w:val="22"/>
          <w:lang w:val="fr-CA"/>
        </w:rPr>
        <w:t>.</w:t>
      </w:r>
    </w:p>
    <w:p w14:paraId="7DCFB31C" w14:textId="77777777" w:rsidR="002D1A0D" w:rsidRPr="002D1A0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</w:p>
    <w:p w14:paraId="241723F2" w14:textId="77777777" w:rsidR="002D1A0D" w:rsidRPr="002D1A0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  <w:r w:rsidRPr="00C139DA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4CE61" wp14:editId="3F1E4FEE">
                <wp:simplePos x="0" y="0"/>
                <wp:positionH relativeFrom="column">
                  <wp:posOffset>21102</wp:posOffset>
                </wp:positionH>
                <wp:positionV relativeFrom="paragraph">
                  <wp:posOffset>141117</wp:posOffset>
                </wp:positionV>
                <wp:extent cx="168812" cy="154744"/>
                <wp:effectExtent l="0" t="0" r="952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FE93D" id="Rectangle 1" o:spid="_x0000_s1026" style="position:absolute;margin-left:1.65pt;margin-top:11.1pt;width:13.3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CiiV40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26CACE9C" w14:textId="77777777" w:rsidR="002D1A0D" w:rsidRDefault="002D1A0D" w:rsidP="002D1A0D">
      <w:pPr>
        <w:ind w:left="567"/>
        <w:rPr>
          <w:rFonts w:ascii="Franklin Gothic Book" w:hAnsi="Franklin Gothic Book"/>
          <w:noProof/>
          <w:sz w:val="22"/>
          <w:szCs w:val="22"/>
          <w:lang w:val="fr-CA"/>
        </w:rPr>
      </w:pPr>
      <w:r w:rsidRPr="00AE53CD">
        <w:rPr>
          <w:rFonts w:ascii="Franklin Gothic Book" w:hAnsi="Franklin Gothic Book"/>
          <w:noProof/>
          <w:sz w:val="22"/>
          <w:szCs w:val="22"/>
          <w:lang w:val="fr-CA"/>
        </w:rPr>
        <w:t>Je comprends ce qui précède et j'accepte de participer au sondage.</w:t>
      </w:r>
    </w:p>
    <w:p w14:paraId="4D650C64" w14:textId="77777777" w:rsidR="002D1A0D" w:rsidRPr="00AE53CD" w:rsidRDefault="002D1A0D" w:rsidP="002D1A0D">
      <w:pPr>
        <w:ind w:left="567"/>
        <w:rPr>
          <w:rFonts w:ascii="Franklin Gothic Book" w:hAnsi="Franklin Gothic Book"/>
          <w:sz w:val="22"/>
          <w:szCs w:val="22"/>
          <w:lang w:val="fr-CA"/>
        </w:rPr>
      </w:pPr>
      <w:r w:rsidRPr="00C139DA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ED3E7F" wp14:editId="10834A3C">
                <wp:simplePos x="0" y="0"/>
                <wp:positionH relativeFrom="column">
                  <wp:posOffset>18415</wp:posOffset>
                </wp:positionH>
                <wp:positionV relativeFrom="paragraph">
                  <wp:posOffset>120406</wp:posOffset>
                </wp:positionV>
                <wp:extent cx="168812" cy="154744"/>
                <wp:effectExtent l="0" t="0" r="952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22DCE" id="Rectangle 4" o:spid="_x0000_s1026" style="position:absolute;margin-left:1.45pt;margin-top:9.5pt;width:13.3pt;height:1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BtVswz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38992A60" w14:textId="77777777" w:rsidR="002D1A0D" w:rsidRPr="00AE53CD" w:rsidRDefault="002D1A0D" w:rsidP="002D1A0D">
      <w:pPr>
        <w:ind w:firstLine="567"/>
        <w:rPr>
          <w:rFonts w:ascii="Franklin Gothic Book" w:hAnsi="Franklin Gothic Book"/>
          <w:sz w:val="22"/>
          <w:szCs w:val="22"/>
          <w:lang w:val="fr-CA"/>
        </w:rPr>
      </w:pPr>
      <w:r w:rsidRPr="00AE53CD">
        <w:rPr>
          <w:rFonts w:ascii="Franklin Gothic Book" w:hAnsi="Franklin Gothic Book"/>
          <w:noProof/>
          <w:sz w:val="22"/>
          <w:szCs w:val="22"/>
          <w:lang w:val="fr-CA"/>
        </w:rPr>
        <w:t>Je ne souhaite PAS participer au sondage.</w:t>
      </w:r>
    </w:p>
    <w:p w14:paraId="66FB7ABE" w14:textId="77777777" w:rsidR="002D1A0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  <w:r w:rsidRPr="00AE53CD">
        <w:rPr>
          <w:rFonts w:ascii="Franklin Gothic Book" w:hAnsi="Franklin Gothic Book"/>
          <w:sz w:val="22"/>
          <w:szCs w:val="22"/>
          <w:lang w:val="fr-CA"/>
        </w:rPr>
        <w:br/>
      </w:r>
    </w:p>
    <w:p w14:paraId="58A0AB01" w14:textId="77777777" w:rsidR="002D1A0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</w:p>
    <w:p w14:paraId="26CD395B" w14:textId="77777777" w:rsidR="002D1A0D" w:rsidRPr="00AE53C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  <w:r w:rsidRPr="00AE53CD">
        <w:rPr>
          <w:rFonts w:ascii="Franklin Gothic Book" w:hAnsi="Franklin Gothic Book"/>
          <w:sz w:val="22"/>
          <w:szCs w:val="22"/>
          <w:lang w:val="fr-CA"/>
        </w:rPr>
        <w:br/>
        <w:t>Signature du participant</w:t>
      </w:r>
      <w:r>
        <w:rPr>
          <w:rFonts w:ascii="Franklin Gothic Book" w:hAnsi="Franklin Gothic Book"/>
          <w:sz w:val="22"/>
          <w:szCs w:val="22"/>
          <w:lang w:val="fr-CA"/>
        </w:rPr>
        <w:t xml:space="preserve"> </w:t>
      </w:r>
      <w:r w:rsidRPr="00AE53CD">
        <w:rPr>
          <w:rFonts w:ascii="Franklin Gothic Book" w:hAnsi="Franklin Gothic Book"/>
          <w:sz w:val="22"/>
          <w:szCs w:val="22"/>
          <w:lang w:val="fr-CA"/>
        </w:rPr>
        <w:t>:  _______________________________</w:t>
      </w:r>
      <w:r w:rsidRPr="00AE53CD">
        <w:rPr>
          <w:rFonts w:ascii="Franklin Gothic Book" w:hAnsi="Franklin Gothic Book"/>
          <w:sz w:val="22"/>
          <w:szCs w:val="22"/>
          <w:lang w:val="fr-CA"/>
        </w:rPr>
        <w:tab/>
      </w:r>
    </w:p>
    <w:p w14:paraId="2A1E126E" w14:textId="77777777" w:rsidR="002D1A0D" w:rsidRPr="00AE53C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</w:p>
    <w:p w14:paraId="5EB5CC8B" w14:textId="77777777" w:rsidR="002D1A0D" w:rsidRPr="00AE53CD" w:rsidRDefault="002D1A0D" w:rsidP="002D1A0D">
      <w:pPr>
        <w:rPr>
          <w:rFonts w:ascii="Franklin Gothic Book" w:hAnsi="Franklin Gothic Book"/>
          <w:sz w:val="22"/>
          <w:szCs w:val="22"/>
          <w:lang w:val="fr-CA"/>
        </w:rPr>
      </w:pPr>
      <w:r w:rsidRPr="00AE53CD">
        <w:rPr>
          <w:rFonts w:ascii="Franklin Gothic Book" w:hAnsi="Franklin Gothic Book"/>
          <w:sz w:val="22"/>
          <w:szCs w:val="22"/>
          <w:lang w:val="fr-CA"/>
        </w:rPr>
        <w:br/>
        <w:t>Nom du participant</w:t>
      </w:r>
      <w:r>
        <w:rPr>
          <w:rFonts w:ascii="Franklin Gothic Book" w:hAnsi="Franklin Gothic Book"/>
          <w:sz w:val="22"/>
          <w:szCs w:val="22"/>
          <w:lang w:val="fr-CA"/>
        </w:rPr>
        <w:t xml:space="preserve"> </w:t>
      </w:r>
      <w:r w:rsidRPr="00AE53CD">
        <w:rPr>
          <w:rFonts w:ascii="Franklin Gothic Book" w:hAnsi="Franklin Gothic Book"/>
          <w:sz w:val="22"/>
          <w:szCs w:val="22"/>
          <w:lang w:val="fr-CA"/>
        </w:rPr>
        <w:t>:  __________________________________</w:t>
      </w:r>
      <w:r w:rsidRPr="00AE53CD">
        <w:rPr>
          <w:rFonts w:ascii="Franklin Gothic Book" w:hAnsi="Franklin Gothic Book"/>
          <w:sz w:val="22"/>
          <w:szCs w:val="22"/>
          <w:lang w:val="fr-CA"/>
        </w:rPr>
        <w:tab/>
      </w:r>
      <w:r w:rsidRPr="00AE53CD">
        <w:rPr>
          <w:rFonts w:ascii="Franklin Gothic Book" w:hAnsi="Franklin Gothic Book"/>
          <w:sz w:val="22"/>
          <w:szCs w:val="22"/>
          <w:lang w:val="fr-CA"/>
        </w:rPr>
        <w:tab/>
        <w:t>Date:  _________________</w:t>
      </w:r>
      <w:r w:rsidRPr="00AE53CD">
        <w:rPr>
          <w:rFonts w:ascii="Franklin Gothic Book" w:hAnsi="Franklin Gothic Book"/>
          <w:sz w:val="22"/>
          <w:szCs w:val="22"/>
          <w:lang w:val="fr-CA"/>
        </w:rPr>
        <w:br/>
      </w:r>
    </w:p>
    <w:p w14:paraId="09606F94" w14:textId="77777777" w:rsidR="00F56405" w:rsidRPr="002D1A0D" w:rsidRDefault="00F56405">
      <w:pPr>
        <w:rPr>
          <w:lang w:val="fr-CA"/>
        </w:rPr>
      </w:pPr>
    </w:p>
    <w:sectPr w:rsidR="00F56405" w:rsidRPr="002D1A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43F8"/>
    <w:multiLevelType w:val="multilevel"/>
    <w:tmpl w:val="1BF87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67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0D"/>
    <w:rsid w:val="001415C9"/>
    <w:rsid w:val="002531E1"/>
    <w:rsid w:val="002D1A0D"/>
    <w:rsid w:val="0031404C"/>
    <w:rsid w:val="00316AF4"/>
    <w:rsid w:val="00463C52"/>
    <w:rsid w:val="00467B96"/>
    <w:rsid w:val="004A7B7F"/>
    <w:rsid w:val="00515C7A"/>
    <w:rsid w:val="006A4D1C"/>
    <w:rsid w:val="0094687F"/>
    <w:rsid w:val="00980E03"/>
    <w:rsid w:val="009A4297"/>
    <w:rsid w:val="00AA19E3"/>
    <w:rsid w:val="00BC1052"/>
    <w:rsid w:val="00BD507A"/>
    <w:rsid w:val="00DB730E"/>
    <w:rsid w:val="00F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20033"/>
  <w15:chartTrackingRefBased/>
  <w15:docId w15:val="{E2D4DB7B-C704-F44B-8E10-9F82690E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FEE6AECDE6479CEF5739B94D9728" ma:contentTypeVersion="19" ma:contentTypeDescription="Create a new document." ma:contentTypeScope="" ma:versionID="e52b850336f22d671ab8caf57edc655f">
  <xsd:schema xmlns:xsd="http://www.w3.org/2001/XMLSchema" xmlns:xs="http://www.w3.org/2001/XMLSchema" xmlns:p="http://schemas.microsoft.com/office/2006/metadata/properties" xmlns:ns1="http://schemas.microsoft.com/sharepoint/v3" xmlns:ns2="d0019c0a-b35c-4564-993a-6a42a57523cd" xmlns:ns3="8f6373c7-16c2-4c1f-875d-f2f594247953" targetNamespace="http://schemas.microsoft.com/office/2006/metadata/properties" ma:root="true" ma:fieldsID="f1ee9bf3cf412772ba0cf12923dc962d" ns1:_="" ns2:_="" ns3:_="">
    <xsd:import namespace="http://schemas.microsoft.com/sharepoint/v3"/>
    <xsd:import namespace="d0019c0a-b35c-4564-993a-6a42a57523cd"/>
    <xsd:import namespace="8f6373c7-16c2-4c1f-875d-f2f594247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9c0a-b35c-4564-993a-6a42a5752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73c7-16c2-4c1f-875d-f2f594247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bebd7d-a930-48d4-acde-c938b83a251b}" ma:internalName="TaxCatchAll" ma:showField="CatchAllData" ma:web="8f6373c7-16c2-4c1f-875d-f2f594247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019c0a-b35c-4564-993a-6a42a57523cd">
      <Terms xmlns="http://schemas.microsoft.com/office/infopath/2007/PartnerControls"/>
    </lcf76f155ced4ddcb4097134ff3c332f>
    <TaxCatchAll xmlns="8f6373c7-16c2-4c1f-875d-f2f5942479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79970B-48F1-4338-949F-A3C0B05A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61FCB-4250-4D1F-A460-02963ED8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019c0a-b35c-4564-993a-6a42a57523cd"/>
    <ds:schemaRef ds:uri="8f6373c7-16c2-4c1f-875d-f2f594247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A7F17-69E6-4830-9A8F-29D13CE62EF3}">
  <ds:schemaRefs>
    <ds:schemaRef ds:uri="d0019c0a-b35c-4564-993a-6a42a57523cd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8f6373c7-16c2-4c1f-875d-f2f594247953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1307</Characters>
  <Application>Microsoft Office Word</Application>
  <DocSecurity>0</DocSecurity>
  <Lines>36</Lines>
  <Paragraphs>17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Examplaire de formulaire de consentement</dc:title>
  <dc:subject/>
  <dc:creator>Stacey McDonald</dc:creator>
  <cp:keywords/>
  <dc:description/>
  <cp:lastModifiedBy>Chris Shepherd</cp:lastModifiedBy>
  <cp:revision>2</cp:revision>
  <dcterms:created xsi:type="dcterms:W3CDTF">2024-10-10T19:29:00Z</dcterms:created>
  <dcterms:modified xsi:type="dcterms:W3CDTF">2024-10-10T19:29:00Z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0x0101002513FEE6AECDE6479CEF5739B94D9728</vt:lpwstr>
  </property>
  <property fmtid="{D5CDD505-2E9C-101B-9397-08002B2CF9AE}" pid="3" name="MediaServiceImageTags">
    <vt:lpwstr/>
  </property>
</Properties>
</file>